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3F841" w14:textId="77777777" w:rsidR="006D3F2A" w:rsidRDefault="005546F3" w:rsidP="00AE1DCB">
      <w:pPr>
        <w:spacing w:line="276" w:lineRule="auto"/>
        <w:jc w:val="center"/>
        <w:rPr>
          <w:rFonts w:ascii="Sylfaen" w:hAnsi="Sylfaen" w:cs="Sylfaen"/>
          <w:b/>
        </w:rPr>
      </w:pPr>
      <w:r w:rsidRPr="005546F3">
        <w:rPr>
          <w:rFonts w:ascii="Sylfaen" w:hAnsi="Sylfaen" w:cs="Sylfaen"/>
          <w:b/>
          <w:lang w:val="ka-GE"/>
        </w:rPr>
        <w:t xml:space="preserve">საქართველოში კორონავირუსის პანდემიის წინააღმდეგ </w:t>
      </w:r>
      <w:r w:rsidR="005D3AD2" w:rsidRPr="005546F3">
        <w:rPr>
          <w:rFonts w:ascii="Sylfaen" w:hAnsi="Sylfaen" w:cs="Sylfaen"/>
          <w:b/>
          <w:lang w:val="ka-GE"/>
        </w:rPr>
        <w:t>გატარებული ღონისძიებების ანგარიში</w:t>
      </w:r>
    </w:p>
    <w:p w14:paraId="6CDD73CD" w14:textId="44B8652A" w:rsidR="005D3AD2" w:rsidRPr="005546F3" w:rsidRDefault="006D3F2A" w:rsidP="00AE1DCB">
      <w:pPr>
        <w:spacing w:line="276" w:lineRule="auto"/>
        <w:jc w:val="center"/>
        <w:rPr>
          <w:rFonts w:ascii="Sylfaen" w:hAnsi="Sylfaen" w:cs="Sylfaen"/>
          <w:b/>
          <w:lang w:val="ka-GE"/>
        </w:rPr>
      </w:pPr>
      <w:r w:rsidRPr="006D3F2A">
        <w:rPr>
          <w:rFonts w:ascii="Sylfaen" w:hAnsi="Sylfaen" w:cs="Sylfaen"/>
          <w:b/>
          <w:lang w:val="ka-GE"/>
        </w:rPr>
        <w:t xml:space="preserve">Report on </w:t>
      </w:r>
      <w:r>
        <w:rPr>
          <w:rFonts w:ascii="Sylfaen" w:hAnsi="Sylfaen" w:cs="Sylfaen"/>
          <w:b/>
        </w:rPr>
        <w:t>measures</w:t>
      </w:r>
      <w:r w:rsidRPr="006D3F2A">
        <w:rPr>
          <w:rFonts w:ascii="Sylfaen" w:hAnsi="Sylfaen" w:cs="Sylfaen"/>
          <w:b/>
          <w:lang w:val="ka-GE"/>
        </w:rPr>
        <w:t xml:space="preserve"> </w:t>
      </w:r>
      <w:r w:rsidR="00D37B06">
        <w:rPr>
          <w:rFonts w:ascii="Sylfaen" w:hAnsi="Sylfaen" w:cs="Sylfaen"/>
          <w:b/>
        </w:rPr>
        <w:t>implemented against</w:t>
      </w:r>
      <w:r w:rsidRPr="006D3F2A">
        <w:rPr>
          <w:rFonts w:ascii="Sylfaen" w:hAnsi="Sylfaen" w:cs="Sylfaen"/>
          <w:b/>
          <w:lang w:val="ka-GE"/>
        </w:rPr>
        <w:t xml:space="preserve"> the </w:t>
      </w:r>
      <w:r>
        <w:rPr>
          <w:rFonts w:ascii="Sylfaen" w:hAnsi="Sylfaen" w:cs="Sylfaen"/>
          <w:b/>
        </w:rPr>
        <w:t xml:space="preserve">novel </w:t>
      </w:r>
      <w:r w:rsidRPr="006D3F2A">
        <w:rPr>
          <w:rFonts w:ascii="Sylfaen" w:hAnsi="Sylfaen" w:cs="Sylfaen"/>
          <w:b/>
          <w:lang w:val="ka-GE"/>
        </w:rPr>
        <w:t>coronavirus pandemic in Georgia</w:t>
      </w:r>
    </w:p>
    <w:p w14:paraId="4D35A06E" w14:textId="3B175D2D" w:rsidR="0061481F" w:rsidRDefault="00950BC3" w:rsidP="00AE1DCB">
      <w:pPr>
        <w:pStyle w:val="Heading1"/>
        <w:spacing w:line="276" w:lineRule="auto"/>
        <w:rPr>
          <w:rFonts w:ascii="Sylfaen" w:hAnsi="Sylfaen"/>
          <w:b/>
          <w:color w:val="auto"/>
          <w:sz w:val="24"/>
          <w:lang w:val="en-US"/>
        </w:rPr>
      </w:pPr>
      <w:r>
        <w:rPr>
          <w:rFonts w:ascii="Sylfaen" w:hAnsi="Sylfaen"/>
          <w:b/>
          <w:color w:val="auto"/>
          <w:sz w:val="24"/>
          <w:lang w:val="en-US"/>
        </w:rPr>
        <w:t>Epidemiological situation</w:t>
      </w:r>
    </w:p>
    <w:p w14:paraId="1BF2579A" w14:textId="77777777" w:rsidR="00950BC3" w:rsidRPr="00950BC3" w:rsidRDefault="00950BC3" w:rsidP="00950BC3"/>
    <w:p w14:paraId="1E8599C0" w14:textId="3FA5D5C5" w:rsidR="003945C1" w:rsidRPr="0006525A" w:rsidRDefault="003945C1" w:rsidP="0006525A">
      <w:pPr>
        <w:jc w:val="both"/>
        <w:rPr>
          <w:rStyle w:val="tlid-translation"/>
          <w:rFonts w:ascii="Sylfaen" w:hAnsi="Sylfaen" w:cs="Microsoft Sans Serif"/>
          <w:color w:val="000000"/>
        </w:rPr>
      </w:pPr>
      <w:r w:rsidRPr="00973EDA">
        <w:rPr>
          <w:rStyle w:val="tlid-translation"/>
          <w:rFonts w:ascii="Sylfaen" w:hAnsi="Sylfaen" w:cstheme="minorHAnsi"/>
        </w:rPr>
        <w:t>The first confirmed case</w:t>
      </w:r>
      <w:r>
        <w:rPr>
          <w:rStyle w:val="tlid-translation"/>
          <w:rFonts w:ascii="Sylfaen" w:hAnsi="Sylfaen" w:cstheme="minorHAnsi"/>
        </w:rPr>
        <w:t xml:space="preserve"> of COVID19</w:t>
      </w:r>
      <w:r w:rsidRPr="00973EDA">
        <w:rPr>
          <w:rStyle w:val="tlid-translation"/>
          <w:rFonts w:ascii="Sylfaen" w:hAnsi="Sylfaen" w:cstheme="minorHAnsi"/>
        </w:rPr>
        <w:t xml:space="preserve"> was registered </w:t>
      </w:r>
      <w:r>
        <w:rPr>
          <w:rStyle w:val="tlid-translation"/>
          <w:rFonts w:ascii="Sylfaen" w:hAnsi="Sylfaen" w:cstheme="minorHAnsi"/>
        </w:rPr>
        <w:t xml:space="preserve">in Georiga </w:t>
      </w:r>
      <w:r w:rsidRPr="00973EDA">
        <w:rPr>
          <w:rStyle w:val="tlid-translation"/>
          <w:rFonts w:ascii="Sylfaen" w:hAnsi="Sylfaen" w:cstheme="minorHAnsi"/>
        </w:rPr>
        <w:t xml:space="preserve">on February 26. </w:t>
      </w:r>
      <w:r>
        <w:rPr>
          <w:rStyle w:val="tlid-translation"/>
          <w:rFonts w:ascii="Sylfaen" w:hAnsi="Sylfaen" w:cstheme="minorHAnsi"/>
        </w:rPr>
        <w:t>As of June 1</w:t>
      </w:r>
      <w:r w:rsidRPr="003945C1">
        <w:rPr>
          <w:rStyle w:val="tlid-translation"/>
          <w:rFonts w:ascii="Sylfaen" w:hAnsi="Sylfaen" w:cstheme="minorHAnsi"/>
          <w:vertAlign w:val="superscript"/>
        </w:rPr>
        <w:t>st</w:t>
      </w:r>
      <w:r>
        <w:rPr>
          <w:rStyle w:val="tlid-translation"/>
          <w:rFonts w:ascii="Sylfaen" w:hAnsi="Sylfaen" w:cstheme="minorHAnsi"/>
        </w:rPr>
        <w:t xml:space="preserve">, </w:t>
      </w:r>
      <w:r w:rsidRPr="005B7130">
        <w:rPr>
          <w:rFonts w:ascii="Sylfaen" w:hAnsi="Sylfaen" w:cs="Microsoft Sans Serif"/>
          <w:color w:val="000000"/>
        </w:rPr>
        <w:t>there are</w:t>
      </w:r>
      <w:r>
        <w:rPr>
          <w:rFonts w:ascii="Sylfaen" w:hAnsi="Sylfaen" w:cs="Microsoft Sans Serif"/>
          <w:color w:val="000000"/>
        </w:rPr>
        <w:t xml:space="preserve"> 794</w:t>
      </w:r>
      <w:r w:rsidRPr="005B7130">
        <w:rPr>
          <w:rFonts w:ascii="Sylfaen" w:hAnsi="Sylfaen" w:cs="Microsoft Sans Serif"/>
          <w:color w:val="000000"/>
        </w:rPr>
        <w:t xml:space="preserve"> confirmed </w:t>
      </w:r>
      <w:r>
        <w:rPr>
          <w:rFonts w:ascii="Sylfaen" w:hAnsi="Sylfaen" w:cs="Microsoft Sans Serif"/>
          <w:color w:val="000000"/>
        </w:rPr>
        <w:t xml:space="preserve">novel </w:t>
      </w:r>
      <w:r w:rsidRPr="005B7130">
        <w:rPr>
          <w:rFonts w:ascii="Sylfaen" w:hAnsi="Sylfaen" w:cs="Microsoft Sans Serif"/>
          <w:color w:val="000000"/>
        </w:rPr>
        <w:t>coronavirus cases</w:t>
      </w:r>
      <w:r>
        <w:rPr>
          <w:rFonts w:ascii="Sylfaen" w:hAnsi="Sylfaen" w:cs="Microsoft Sans Serif"/>
          <w:color w:val="000000"/>
        </w:rPr>
        <w:t xml:space="preserve"> (</w:t>
      </w:r>
      <w:r>
        <w:rPr>
          <w:rStyle w:val="tlid-translation"/>
          <w:rFonts w:ascii="Sylfaen" w:hAnsi="Sylfaen" w:cstheme="minorHAnsi"/>
        </w:rPr>
        <w:t>all</w:t>
      </w:r>
      <w:r w:rsidRPr="00973EDA">
        <w:rPr>
          <w:rStyle w:val="tlid-translation"/>
          <w:rFonts w:ascii="Sylfaen" w:hAnsi="Sylfaen" w:cstheme="minorHAnsi"/>
        </w:rPr>
        <w:t xml:space="preserve"> cases of COVID-19 infection in Georgia were confirmed by PCR </w:t>
      </w:r>
      <w:r>
        <w:rPr>
          <w:rStyle w:val="tlid-translation"/>
          <w:rFonts w:ascii="Sylfaen" w:hAnsi="Sylfaen" w:cstheme="minorHAnsi"/>
        </w:rPr>
        <w:t xml:space="preserve">testing); </w:t>
      </w:r>
      <w:r>
        <w:rPr>
          <w:rFonts w:ascii="Sylfaen" w:hAnsi="Sylfaen" w:cs="Microsoft Sans Serif"/>
          <w:color w:val="000000"/>
        </w:rPr>
        <w:t xml:space="preserve">624 </w:t>
      </w:r>
      <w:r w:rsidRPr="005B7130">
        <w:rPr>
          <w:rFonts w:ascii="Sylfaen" w:hAnsi="Sylfaen" w:cs="Microsoft Sans Serif"/>
          <w:color w:val="000000"/>
        </w:rPr>
        <w:t xml:space="preserve">– recovered, </w:t>
      </w:r>
      <w:r>
        <w:rPr>
          <w:rFonts w:ascii="Sylfaen" w:hAnsi="Sylfaen" w:cs="Microsoft Sans Serif"/>
          <w:color w:val="000000"/>
        </w:rPr>
        <w:t>12</w:t>
      </w:r>
      <w:r w:rsidRPr="005B7130">
        <w:rPr>
          <w:rFonts w:ascii="Sylfaen" w:hAnsi="Sylfaen" w:cs="Microsoft Sans Serif"/>
          <w:color w:val="000000"/>
        </w:rPr>
        <w:t xml:space="preserve"> fatal outcome</w:t>
      </w:r>
      <w:r>
        <w:rPr>
          <w:rFonts w:ascii="Sylfaen" w:hAnsi="Sylfaen" w:cs="Microsoft Sans Serif"/>
          <w:color w:val="000000"/>
        </w:rPr>
        <w:t xml:space="preserve"> (fatality rate </w:t>
      </w:r>
      <w:r w:rsidRPr="003945C1">
        <w:rPr>
          <w:rFonts w:ascii="Sylfaen" w:hAnsi="Sylfaen" w:cs="Microsoft Sans Serif"/>
          <w:color w:val="000000"/>
          <w:highlight w:val="yellow"/>
        </w:rPr>
        <w:t>1.7 %</w:t>
      </w:r>
      <w:r>
        <w:rPr>
          <w:rFonts w:ascii="Sylfaen" w:hAnsi="Sylfaen" w:cs="Microsoft Sans Serif"/>
          <w:color w:val="000000"/>
          <w:highlight w:val="yellow"/>
        </w:rPr>
        <w:t>)</w:t>
      </w:r>
      <w:r w:rsidRPr="003945C1">
        <w:rPr>
          <w:rFonts w:ascii="Sylfaen" w:hAnsi="Sylfaen" w:cs="Microsoft Sans Serif"/>
          <w:color w:val="000000"/>
          <w:highlight w:val="yellow"/>
        </w:rPr>
        <w:t>,</w:t>
      </w:r>
      <w:r w:rsidRPr="005B7130">
        <w:rPr>
          <w:rFonts w:ascii="Sylfaen" w:hAnsi="Sylfaen" w:cs="Microsoft Sans Serif"/>
          <w:color w:val="000000"/>
        </w:rPr>
        <w:t xml:space="preserve"> </w:t>
      </w:r>
      <w:r>
        <w:rPr>
          <w:rFonts w:ascii="Sylfaen" w:hAnsi="Sylfaen" w:cs="Microsoft Sans Serif"/>
          <w:color w:val="000000"/>
        </w:rPr>
        <w:t>2508</w:t>
      </w:r>
      <w:r w:rsidRPr="005B7130">
        <w:rPr>
          <w:rFonts w:ascii="Sylfaen" w:hAnsi="Sylfaen" w:cs="Microsoft Sans Serif"/>
          <w:color w:val="000000"/>
        </w:rPr>
        <w:t xml:space="preserve"> under quarantine and </w:t>
      </w:r>
      <w:r>
        <w:rPr>
          <w:rFonts w:ascii="Sylfaen" w:hAnsi="Sylfaen" w:cs="Microsoft Sans Serif"/>
          <w:color w:val="000000"/>
        </w:rPr>
        <w:t>316</w:t>
      </w:r>
      <w:r w:rsidR="0006525A">
        <w:rPr>
          <w:rFonts w:ascii="Sylfaen" w:hAnsi="Sylfaen" w:cs="Microsoft Sans Serif"/>
          <w:color w:val="000000"/>
        </w:rPr>
        <w:t xml:space="preserve"> under hospital supervision.</w:t>
      </w:r>
    </w:p>
    <w:p w14:paraId="5F00B3C0" w14:textId="5849B3DA" w:rsidR="00FC23CC" w:rsidRPr="0022406B" w:rsidRDefault="00FC23CC" w:rsidP="00AE1DCB">
      <w:pPr>
        <w:spacing w:line="276" w:lineRule="auto"/>
        <w:jc w:val="both"/>
        <w:rPr>
          <w:rFonts w:ascii="Sylfaen" w:hAnsi="Sylfaen"/>
          <w:highlight w:val="yellow"/>
        </w:rPr>
      </w:pPr>
      <w:r w:rsidRPr="0022406B">
        <w:rPr>
          <w:rFonts w:ascii="Sylfaen" w:hAnsi="Sylfaen"/>
          <w:highlight w:val="yellow"/>
          <w:lang w:val="ka-GE"/>
        </w:rPr>
        <w:t xml:space="preserve">კოვიდ 19-ის პირველი შემთხვევა საქართველოში 2020 წლის 26 თებერვალს დაფიქსირდა. 1 ივნისის მდგომარეობით ქვეყანაში რეგისტრირებულია კოვიდ 19-ის 794 დადასტურებული შემთხვევა. მათ შორის, უკვე გამოჯანმრთელდა 624, დაფიქსირდა გარდაცვალების 12 შემთხვევა (ლეტალობის მაჩვენებელი - 1.51%). </w:t>
      </w:r>
      <w:r w:rsidRPr="003945C1">
        <w:rPr>
          <w:rFonts w:ascii="Sylfaen" w:hAnsi="Sylfaen"/>
          <w:color w:val="FF0000"/>
          <w:highlight w:val="yellow"/>
          <w:lang w:val="ka-GE"/>
        </w:rPr>
        <w:t xml:space="preserve">ე.ი. ქვეყანაში სულ აღრიცხულია 158 დადასტურებული შემთხვევა, რომელიც გადის მკურნალობას. </w:t>
      </w:r>
      <w:r w:rsidRPr="0022406B">
        <w:rPr>
          <w:rFonts w:ascii="Sylfaen" w:hAnsi="Sylfaen"/>
          <w:highlight w:val="yellow"/>
          <w:lang w:val="ka-GE"/>
        </w:rPr>
        <w:t>საკარანტინე რეჟიმში იმყოფება 2508 პირი. სტაციონარში მეთვალყურეობას გადის 300 ადამიანი.</w:t>
      </w:r>
      <w:r w:rsidRPr="0022406B">
        <w:rPr>
          <w:rFonts w:ascii="Sylfaen" w:hAnsi="Sylfaen"/>
          <w:highlight w:val="yellow"/>
        </w:rPr>
        <w:t xml:space="preserve"> </w:t>
      </w:r>
    </w:p>
    <w:p w14:paraId="38FCBE31" w14:textId="124C75B6" w:rsidR="00FC23CC" w:rsidRDefault="00FC23CC" w:rsidP="00AE1DCB">
      <w:pPr>
        <w:spacing w:line="276" w:lineRule="auto"/>
        <w:jc w:val="both"/>
        <w:rPr>
          <w:rFonts w:ascii="Sylfaen" w:hAnsi="Sylfaen"/>
          <w:highlight w:val="yellow"/>
          <w:lang w:val="ka-GE"/>
        </w:rPr>
      </w:pPr>
      <w:r w:rsidRPr="0022406B">
        <w:rPr>
          <w:rFonts w:ascii="Sylfaen" w:hAnsi="Sylfaen"/>
          <w:highlight w:val="yellow"/>
          <w:lang w:val="ka-GE"/>
        </w:rPr>
        <w:t>30.01.2020</w:t>
      </w:r>
      <w:r w:rsidRPr="0022406B">
        <w:rPr>
          <w:rFonts w:ascii="Sylfaen" w:hAnsi="Sylfaen"/>
          <w:highlight w:val="yellow"/>
        </w:rPr>
        <w:t>-</w:t>
      </w:r>
      <w:r w:rsidRPr="0022406B">
        <w:rPr>
          <w:rFonts w:ascii="Sylfaen" w:hAnsi="Sylfaen"/>
          <w:highlight w:val="yellow"/>
          <w:lang w:val="ka-GE"/>
        </w:rPr>
        <w:t xml:space="preserve">დან 1 ივნისის ჩათვლით,  </w:t>
      </w:r>
      <w:r w:rsidRPr="0022406B">
        <w:rPr>
          <w:rFonts w:ascii="Sylfaen" w:hAnsi="Sylfaen"/>
          <w:highlight w:val="yellow"/>
        </w:rPr>
        <w:t xml:space="preserve">PCR </w:t>
      </w:r>
      <w:r w:rsidRPr="0022406B">
        <w:rPr>
          <w:rFonts w:ascii="Sylfaen" w:hAnsi="Sylfaen"/>
          <w:highlight w:val="yellow"/>
          <w:lang w:val="ka-GE"/>
        </w:rPr>
        <w:t>მეთოდით ტესტირება ჩატარდა 57768 შესაძლო შემთხვევის პირველად ნიმუშზე. სულ ჯამში, შემთხვევათა დადასტურების მაჩვენებელი 1.4%, რაც მიუთითებს</w:t>
      </w:r>
      <w:r w:rsidRPr="0022406B">
        <w:rPr>
          <w:rFonts w:ascii="Sylfaen" w:hAnsi="Sylfaen"/>
          <w:highlight w:val="yellow"/>
        </w:rPr>
        <w:t xml:space="preserve"> </w:t>
      </w:r>
      <w:r w:rsidRPr="0022406B">
        <w:rPr>
          <w:rFonts w:ascii="Sylfaen" w:hAnsi="Sylfaen"/>
          <w:highlight w:val="yellow"/>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r w:rsidR="00FC408E" w:rsidRPr="00973EDA">
        <w:rPr>
          <w:rStyle w:val="tlid-translation"/>
          <w:rFonts w:ascii="Sylfaen" w:hAnsi="Sylfaen" w:cs="Sylfaen"/>
        </w:rPr>
        <w:t xml:space="preserve">500 </w:t>
      </w:r>
      <w:r w:rsidR="00FC408E">
        <w:rPr>
          <w:rStyle w:val="tlid-translation"/>
          <w:rFonts w:ascii="Sylfaen" w:hAnsi="Sylfaen" w:cs="Sylfaen"/>
        </w:rPr>
        <w:t>new coronavirus infection cases confirmed with PCR method</w:t>
      </w:r>
    </w:p>
    <w:p w14:paraId="0D963094" w14:textId="70CBA22F" w:rsidR="00BA01CF" w:rsidRPr="00FC408E" w:rsidRDefault="0006525A" w:rsidP="00AE1DCB">
      <w:pPr>
        <w:spacing w:line="276" w:lineRule="auto"/>
        <w:jc w:val="both"/>
        <w:rPr>
          <w:rFonts w:ascii="Sylfaen" w:hAnsi="Sylfaen"/>
        </w:rPr>
      </w:pPr>
      <w:r>
        <w:rPr>
          <w:rFonts w:ascii="Sylfaen" w:hAnsi="Sylfaen"/>
          <w:lang w:val="ka-GE"/>
        </w:rPr>
        <w:t>During the period</w:t>
      </w:r>
      <w:r w:rsidRPr="0006525A">
        <w:rPr>
          <w:rStyle w:val="tlid-translation"/>
          <w:rFonts w:ascii="Sylfaen" w:hAnsi="Sylfaen" w:cstheme="minorHAnsi"/>
        </w:rPr>
        <w:t xml:space="preserve"> </w:t>
      </w:r>
      <w:r w:rsidRPr="00973EDA">
        <w:rPr>
          <w:rStyle w:val="tlid-translation"/>
          <w:rFonts w:ascii="Sylfaen" w:hAnsi="Sylfaen" w:cstheme="minorHAnsi"/>
        </w:rPr>
        <w:t xml:space="preserve"> from </w:t>
      </w:r>
      <w:r w:rsidR="00D55C22" w:rsidRPr="00D55C22">
        <w:rPr>
          <w:rFonts w:ascii="Sylfaen" w:hAnsi="Sylfaen"/>
          <w:lang w:val="ka-GE"/>
        </w:rPr>
        <w:t xml:space="preserve"> January 30</w:t>
      </w:r>
      <w:r w:rsidRPr="0006525A">
        <w:rPr>
          <w:rFonts w:ascii="Sylfaen" w:hAnsi="Sylfaen"/>
          <w:vertAlign w:val="superscript"/>
        </w:rPr>
        <w:t>th</w:t>
      </w:r>
      <w:r w:rsidR="00D55C22" w:rsidRPr="00D55C22">
        <w:rPr>
          <w:rFonts w:ascii="Sylfaen" w:hAnsi="Sylfaen"/>
          <w:lang w:val="ka-GE"/>
        </w:rPr>
        <w:t xml:space="preserve"> to June 1</w:t>
      </w:r>
      <w:r w:rsidRPr="0006525A">
        <w:rPr>
          <w:rFonts w:ascii="Sylfaen" w:hAnsi="Sylfaen"/>
          <w:vertAlign w:val="superscript"/>
        </w:rPr>
        <w:t>st</w:t>
      </w:r>
      <w:r w:rsidR="0069741E">
        <w:rPr>
          <w:rFonts w:ascii="Sylfaen" w:hAnsi="Sylfaen"/>
          <w:lang w:val="ka-GE"/>
        </w:rPr>
        <w:t xml:space="preserve">, 2020, </w:t>
      </w:r>
      <w:r w:rsidR="0069741E" w:rsidRPr="0069741E">
        <w:rPr>
          <w:rFonts w:ascii="Sylfaen" w:hAnsi="Sylfaen"/>
          <w:lang w:val="ka-GE"/>
        </w:rPr>
        <w:t xml:space="preserve">PCR </w:t>
      </w:r>
      <w:r w:rsidR="00FC408E">
        <w:rPr>
          <w:rFonts w:ascii="Sylfaen" w:hAnsi="Sylfaen"/>
        </w:rPr>
        <w:t xml:space="preserve">method testing was conducted </w:t>
      </w:r>
      <w:r w:rsidR="0069741E" w:rsidRPr="0069741E">
        <w:rPr>
          <w:rFonts w:ascii="Sylfaen" w:hAnsi="Sylfaen"/>
          <w:lang w:val="ka-GE"/>
        </w:rPr>
        <w:t>on the first sample</w:t>
      </w:r>
      <w:r w:rsidR="00FC408E">
        <w:rPr>
          <w:rFonts w:ascii="Sylfaen" w:hAnsi="Sylfaen"/>
        </w:rPr>
        <w:t>s</w:t>
      </w:r>
      <w:r w:rsidR="0069741E" w:rsidRPr="0069741E">
        <w:rPr>
          <w:rFonts w:ascii="Sylfaen" w:hAnsi="Sylfaen"/>
          <w:lang w:val="ka-GE"/>
        </w:rPr>
        <w:t xml:space="preserve"> of 57,768 possible cases.</w:t>
      </w:r>
      <w:r w:rsidR="00BA01CF">
        <w:rPr>
          <w:rFonts w:ascii="Sylfaen" w:hAnsi="Sylfaen"/>
          <w:lang w:val="ka-GE"/>
        </w:rPr>
        <w:t xml:space="preserve"> In </w:t>
      </w:r>
      <w:r w:rsidR="00FC408E">
        <w:rPr>
          <w:rFonts w:ascii="Sylfaen" w:hAnsi="Sylfaen"/>
        </w:rPr>
        <w:t>total</w:t>
      </w:r>
      <w:r w:rsidR="00BA01CF" w:rsidRPr="00BA01CF">
        <w:rPr>
          <w:rFonts w:ascii="Sylfaen" w:hAnsi="Sylfaen"/>
          <w:lang w:val="ka-GE"/>
        </w:rPr>
        <w:t>, the number of confirmed cases is 1.4%,</w:t>
      </w:r>
      <w:r w:rsidR="00BA01CF">
        <w:rPr>
          <w:rFonts w:ascii="Sylfaen" w:hAnsi="Sylfaen"/>
        </w:rPr>
        <w:t xml:space="preserve"> </w:t>
      </w:r>
      <w:r w:rsidR="00FC408E">
        <w:rPr>
          <w:rFonts w:ascii="Sylfaen" w:hAnsi="Sylfaen"/>
        </w:rPr>
        <w:t>which</w:t>
      </w:r>
      <w:r w:rsidR="00BA01CF" w:rsidRPr="00BA01CF">
        <w:rPr>
          <w:rFonts w:ascii="Sylfaen" w:hAnsi="Sylfaen"/>
          <w:lang w:val="ka-GE"/>
        </w:rPr>
        <w:t xml:space="preserve"> indicates that the degree of detection of cases in the country is quite high and probability that timely detection of cases cannot occur is low.</w:t>
      </w:r>
      <w:r w:rsidR="00FC408E">
        <w:rPr>
          <w:rFonts w:ascii="Sylfaen" w:hAnsi="Sylfaen"/>
        </w:rPr>
        <w:t xml:space="preserve"> </w:t>
      </w:r>
    </w:p>
    <w:p w14:paraId="531937CA" w14:textId="5414CD1A" w:rsidR="00FC23CC" w:rsidRPr="00FC23CC" w:rsidRDefault="00FC23CC" w:rsidP="00AE1DCB">
      <w:pPr>
        <w:spacing w:line="276" w:lineRule="auto"/>
        <w:jc w:val="both"/>
        <w:rPr>
          <w:rFonts w:ascii="Sylfaen" w:hAnsi="Sylfaen"/>
          <w:lang w:val="ka-GE"/>
        </w:rPr>
      </w:pPr>
      <w:r w:rsidRPr="0022406B">
        <w:rPr>
          <w:rFonts w:ascii="Sylfaen" w:hAnsi="Sylfaen"/>
          <w:highlight w:val="yellow"/>
          <w:lang w:val="ka-GE"/>
        </w:rPr>
        <w:t xml:space="preserve">ეპიდემიოლოგიური ანალიზი აჩვენებს, რომ ვირუსს ყველაზე მაღალი გავრცელება 30-69 წლის ასაკობრივ ჯგუფში ახასიათებს (64%). </w:t>
      </w:r>
      <w:r w:rsidRPr="00950BC3">
        <w:rPr>
          <w:rFonts w:ascii="Sylfaen" w:hAnsi="Sylfaen"/>
          <w:highlight w:val="yellow"/>
          <w:lang w:val="ka-GE"/>
        </w:rPr>
        <w:t>გარდაცვლილთა საშუალო ასაკია 74 წელი</w:t>
      </w:r>
      <w:r w:rsidRPr="0022406B">
        <w:rPr>
          <w:rFonts w:ascii="Sylfaen" w:hAnsi="Sylfaen"/>
          <w:highlight w:val="yellow"/>
          <w:lang w:val="ka-GE"/>
        </w:rPr>
        <w:t>.</w:t>
      </w:r>
      <w:r>
        <w:rPr>
          <w:rFonts w:ascii="Sylfaen" w:hAnsi="Sylfaen"/>
          <w:lang w:val="ka-GE"/>
        </w:rPr>
        <w:t xml:space="preserve"> </w:t>
      </w:r>
      <w:r w:rsidR="007D69B2">
        <w:rPr>
          <w:rFonts w:ascii="Sylfaen" w:hAnsi="Sylfaen"/>
          <w:lang w:val="ka-GE"/>
        </w:rPr>
        <w:t>Epidemiological analysis show</w:t>
      </w:r>
      <w:r w:rsidR="0006525A" w:rsidRPr="0006525A">
        <w:rPr>
          <w:rFonts w:ascii="Sylfaen" w:hAnsi="Sylfaen"/>
          <w:lang w:val="ka-GE"/>
        </w:rPr>
        <w:t xml:space="preserve"> that the virus is most prevalent </w:t>
      </w:r>
      <w:r w:rsidR="007D69B2">
        <w:rPr>
          <w:rFonts w:ascii="Sylfaen" w:hAnsi="Sylfaen"/>
        </w:rPr>
        <w:t>among</w:t>
      </w:r>
      <w:r w:rsidR="0006525A" w:rsidRPr="0006525A">
        <w:rPr>
          <w:rFonts w:ascii="Sylfaen" w:hAnsi="Sylfaen"/>
          <w:lang w:val="ka-GE"/>
        </w:rPr>
        <w:t xml:space="preserve"> </w:t>
      </w:r>
      <w:r w:rsidR="007D69B2">
        <w:rPr>
          <w:rFonts w:ascii="Sylfaen" w:hAnsi="Sylfaen"/>
        </w:rPr>
        <w:t xml:space="preserve">age group of </w:t>
      </w:r>
      <w:r w:rsidR="0006525A" w:rsidRPr="0006525A">
        <w:rPr>
          <w:rFonts w:ascii="Sylfaen" w:hAnsi="Sylfaen"/>
          <w:lang w:val="ka-GE"/>
        </w:rPr>
        <w:t xml:space="preserve">30-69 </w:t>
      </w:r>
      <w:r w:rsidR="007D69B2">
        <w:rPr>
          <w:rFonts w:ascii="Sylfaen" w:hAnsi="Sylfaen"/>
        </w:rPr>
        <w:t xml:space="preserve">years </w:t>
      </w:r>
      <w:r w:rsidR="0006525A" w:rsidRPr="0006525A">
        <w:rPr>
          <w:rFonts w:ascii="Sylfaen" w:hAnsi="Sylfaen"/>
          <w:lang w:val="ka-GE"/>
        </w:rPr>
        <w:t xml:space="preserve"> (64%). The average age of </w:t>
      </w:r>
      <w:r w:rsidR="007D69B2">
        <w:rPr>
          <w:rFonts w:ascii="Sylfaen" w:hAnsi="Sylfaen"/>
        </w:rPr>
        <w:t>mortality</w:t>
      </w:r>
      <w:r w:rsidR="0006525A" w:rsidRPr="0006525A">
        <w:rPr>
          <w:rFonts w:ascii="Sylfaen" w:hAnsi="Sylfaen"/>
          <w:lang w:val="ka-GE"/>
        </w:rPr>
        <w:t xml:space="preserve"> is 74.</w:t>
      </w:r>
    </w:p>
    <w:p w14:paraId="632C1874" w14:textId="28A086B5" w:rsidR="00096B2E" w:rsidRPr="00096B2E" w:rsidRDefault="007D69B2" w:rsidP="00AE1DCB">
      <w:pPr>
        <w:pStyle w:val="Heading1"/>
        <w:spacing w:line="276" w:lineRule="auto"/>
        <w:rPr>
          <w:rFonts w:ascii="Sylfaen" w:hAnsi="Sylfaen"/>
          <w:b/>
          <w:color w:val="auto"/>
          <w:sz w:val="24"/>
          <w:lang w:val="en-US"/>
        </w:rPr>
      </w:pPr>
      <w:r>
        <w:rPr>
          <w:rFonts w:ascii="Sylfaen" w:hAnsi="Sylfaen"/>
          <w:b/>
          <w:color w:val="auto"/>
          <w:sz w:val="24"/>
          <w:lang w:val="en-US"/>
        </w:rPr>
        <w:t>Measures taken</w:t>
      </w:r>
      <w:r w:rsidR="00096B2E">
        <w:rPr>
          <w:rFonts w:ascii="Sylfaen" w:hAnsi="Sylfaen"/>
          <w:b/>
          <w:color w:val="auto"/>
          <w:sz w:val="24"/>
          <w:lang w:val="en-US"/>
        </w:rPr>
        <w:t xml:space="preserve"> by the Government of </w:t>
      </w:r>
      <w:r>
        <w:rPr>
          <w:rFonts w:ascii="Sylfaen" w:hAnsi="Sylfaen"/>
          <w:b/>
          <w:color w:val="auto"/>
          <w:sz w:val="24"/>
          <w:lang w:val="en-US"/>
        </w:rPr>
        <w:t>Georgia</w:t>
      </w:r>
    </w:p>
    <w:p w14:paraId="06ECD4B1" w14:textId="5F4B348E" w:rsidR="00515DF6" w:rsidRPr="00515DF6" w:rsidRDefault="00515DF6" w:rsidP="00AE1DCB">
      <w:pPr>
        <w:pStyle w:val="Heading1"/>
        <w:spacing w:line="276" w:lineRule="auto"/>
        <w:rPr>
          <w:rFonts w:ascii="Sylfaen" w:hAnsi="Sylfaen"/>
          <w:b/>
        </w:rPr>
      </w:pPr>
      <w:r w:rsidRPr="00515DF6">
        <w:rPr>
          <w:rFonts w:ascii="Sylfaen" w:hAnsi="Sylfaen"/>
          <w:b/>
          <w:color w:val="auto"/>
          <w:sz w:val="24"/>
        </w:rPr>
        <w:t xml:space="preserve">საქართველოს მთავრობის მიერ </w:t>
      </w:r>
      <w:r w:rsidR="008B2333">
        <w:rPr>
          <w:rFonts w:ascii="Sylfaen" w:hAnsi="Sylfaen"/>
          <w:b/>
          <w:color w:val="auto"/>
          <w:sz w:val="24"/>
        </w:rPr>
        <w:t>განხორციელებული ქმედებები</w:t>
      </w:r>
    </w:p>
    <w:p w14:paraId="76356DFA" w14:textId="36135587" w:rsidR="00D22CBC" w:rsidRDefault="00096B2E" w:rsidP="00AE1DCB">
      <w:pPr>
        <w:spacing w:line="276" w:lineRule="auto"/>
        <w:jc w:val="both"/>
        <w:rPr>
          <w:rFonts w:ascii="Sylfaen" w:hAnsi="Sylfaen"/>
          <w:lang w:val="ka-GE"/>
        </w:rPr>
      </w:pPr>
      <w:r w:rsidRPr="00096B2E">
        <w:rPr>
          <w:rFonts w:ascii="Sylfaen" w:hAnsi="Sylfaen"/>
          <w:lang w:val="ka-GE"/>
        </w:rPr>
        <w:t>In response to the rapid spread of infectious diseases caused by the novel coronavirus (</w:t>
      </w:r>
      <w:r w:rsidRPr="0011665C">
        <w:rPr>
          <w:rFonts w:ascii="Sylfaen" w:hAnsi="Sylfaen"/>
          <w:lang w:val="ka-GE"/>
        </w:rPr>
        <w:t xml:space="preserve">(SARS-CoV-2) </w:t>
      </w:r>
      <w:r w:rsidRPr="0011665C">
        <w:rPr>
          <w:lang w:val="ka-GE"/>
        </w:rPr>
        <w:t>emerged in Wuhan (Hubei Province, China), in December</w:t>
      </w:r>
      <w:r w:rsidR="00B84BA5">
        <w:rPr>
          <w:rFonts w:ascii="Sylfaen" w:hAnsi="Sylfaen"/>
          <w:lang w:val="ka-GE"/>
        </w:rPr>
        <w:t xml:space="preserve"> 31</w:t>
      </w:r>
      <w:r w:rsidR="00B84BA5" w:rsidRPr="0073638A">
        <w:rPr>
          <w:rFonts w:ascii="Sylfaen" w:hAnsi="Sylfaen"/>
          <w:vertAlign w:val="superscript"/>
          <w:lang w:val="ka-GE"/>
        </w:rPr>
        <w:t>st</w:t>
      </w:r>
      <w:r w:rsidR="00B84BA5" w:rsidRPr="0073638A">
        <w:rPr>
          <w:rFonts w:ascii="Sylfaen" w:hAnsi="Sylfaen"/>
          <w:lang w:val="ka-GE"/>
        </w:rPr>
        <w:t xml:space="preserve"> </w:t>
      </w:r>
      <w:r w:rsidRPr="0011665C">
        <w:rPr>
          <w:lang w:val="ka-GE"/>
        </w:rPr>
        <w:t xml:space="preserve"> 2019 and for </w:t>
      </w:r>
      <w:r w:rsidR="0011665C" w:rsidRPr="0011665C">
        <w:rPr>
          <w:lang w:val="ka-GE"/>
        </w:rPr>
        <w:t>the prevention</w:t>
      </w:r>
      <w:r w:rsidRPr="0011665C">
        <w:rPr>
          <w:lang w:val="ka-GE"/>
        </w:rPr>
        <w:t xml:space="preserve"> of</w:t>
      </w:r>
      <w:r w:rsidR="0073638A" w:rsidRPr="0073638A">
        <w:rPr>
          <w:lang w:val="ka-GE"/>
        </w:rPr>
        <w:t xml:space="preserve"> the spread</w:t>
      </w:r>
      <w:r w:rsidRPr="0011665C">
        <w:rPr>
          <w:lang w:val="ka-GE"/>
        </w:rPr>
        <w:t xml:space="preserve"> COVID-19 Cases in Georgia, the Government of Georiga </w:t>
      </w:r>
      <w:r w:rsidR="0011665C" w:rsidRPr="0011665C">
        <w:rPr>
          <w:lang w:val="ka-GE"/>
        </w:rPr>
        <w:t xml:space="preserve">took significant steps </w:t>
      </w:r>
      <w:r w:rsidR="0011665C" w:rsidRPr="0011665C">
        <w:rPr>
          <w:rFonts w:ascii="Sylfaen" w:hAnsi="Sylfaen"/>
          <w:lang w:val="ka-GE"/>
        </w:rPr>
        <w:t>within a month before the first case of COVID-19 is confirmed.</w:t>
      </w:r>
      <w:r w:rsidRPr="00096B2E">
        <w:rPr>
          <w:rStyle w:val="tlid-translation"/>
          <w:rFonts w:ascii="Sylfaen" w:hAnsi="Sylfaen" w:cstheme="minorHAnsi"/>
          <w:i/>
          <w:lang w:val="ka-GE"/>
        </w:rPr>
        <w:t xml:space="preserve"> </w:t>
      </w:r>
      <w:r w:rsidR="00D22CBC">
        <w:rPr>
          <w:rFonts w:ascii="Sylfaen" w:hAnsi="Sylfaen"/>
          <w:lang w:val="ka-GE"/>
        </w:rPr>
        <w:t xml:space="preserve">ჩინეთის ქალაქ ვუჰანში, 2019 წლის 31 დეკემბრიდან </w:t>
      </w:r>
      <w:r w:rsidR="00D22CBC" w:rsidRPr="00096B2E">
        <w:rPr>
          <w:rFonts w:ascii="Sylfaen" w:hAnsi="Sylfaen" w:cs="Sylfaen"/>
          <w:lang w:val="ka-GE"/>
        </w:rPr>
        <w:lastRenderedPageBreak/>
        <w:t>ახალი კორონავირუსით (SARS-CoV-2) გამოწვეული</w:t>
      </w:r>
      <w:r w:rsidR="00D22CBC">
        <w:rPr>
          <w:rFonts w:ascii="Sylfaen" w:hAnsi="Sylfaen" w:cs="Sylfaen"/>
          <w:lang w:val="ka-GE"/>
        </w:rPr>
        <w:t xml:space="preserve"> დაავადების </w:t>
      </w:r>
      <w:r w:rsidR="00D22CBC" w:rsidRPr="00096B2E">
        <w:rPr>
          <w:rFonts w:ascii="Sylfaen" w:hAnsi="Sylfaen" w:cs="Sylfaen"/>
          <w:lang w:val="ka-GE"/>
        </w:rPr>
        <w:t xml:space="preserve">(COVID-19) </w:t>
      </w:r>
      <w:r w:rsidR="00416DC3" w:rsidRPr="005546F3">
        <w:rPr>
          <w:rFonts w:ascii="Sylfaen" w:hAnsi="Sylfaen"/>
          <w:lang w:val="ka-GE"/>
        </w:rPr>
        <w:t>მზარდი გავრცელების საპასუხოდ</w:t>
      </w:r>
      <w:r w:rsidR="00D22CBC">
        <w:rPr>
          <w:rFonts w:ascii="Sylfaen" w:hAnsi="Sylfaen"/>
          <w:lang w:val="ka-GE"/>
        </w:rPr>
        <w:t xml:space="preserve"> და </w:t>
      </w:r>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r w:rsidR="007B3F0D">
        <w:rPr>
          <w:rFonts w:ascii="Sylfaen" w:hAnsi="Sylfaen"/>
          <w:lang w:val="ka-GE"/>
        </w:rPr>
        <w:t>პანდემიასთ</w:t>
      </w:r>
      <w:r w:rsidR="00D22CBC">
        <w:rPr>
          <w:rFonts w:ascii="Sylfaen" w:hAnsi="Sylfaen"/>
          <w:lang w:val="ka-GE"/>
        </w:rPr>
        <w:t xml:space="preserve">ან ბრძოლის </w:t>
      </w:r>
      <w:r w:rsidR="00D22CBC" w:rsidRPr="004D6327">
        <w:rPr>
          <w:rFonts w:ascii="Sylfaen" w:hAnsi="Sylfaen"/>
          <w:b/>
          <w:lang w:val="ka-GE"/>
        </w:rPr>
        <w:t>პირველი, მოსამზადებელი ეტაპი</w:t>
      </w:r>
      <w:r w:rsidR="00D22CBC" w:rsidRPr="00096B2E">
        <w:rPr>
          <w:rFonts w:ascii="Sylfaen" w:hAnsi="Sylfaen" w:cs="Sylfaen"/>
          <w:lang w:val="ka-GE"/>
        </w:rPr>
        <w:t xml:space="preserve"> ვირუსის პირველი შემთხვევის დადასტურებამდე</w:t>
      </w:r>
      <w:r w:rsidR="00D05F9D" w:rsidRPr="00096B2E">
        <w:rPr>
          <w:rFonts w:ascii="Sylfaen" w:hAnsi="Sylfaen" w:cs="Sylfaen"/>
          <w:lang w:val="ka-GE"/>
        </w:rPr>
        <w:t xml:space="preserve"> ერ</w:t>
      </w:r>
      <w:r w:rsidR="00D05F9D">
        <w:rPr>
          <w:rFonts w:ascii="Sylfaen" w:hAnsi="Sylfaen" w:cs="Sylfaen"/>
          <w:lang w:val="ka-GE"/>
        </w:rPr>
        <w:t>თ</w:t>
      </w:r>
      <w:r w:rsidR="00D22CBC" w:rsidRPr="00096B2E">
        <w:rPr>
          <w:rFonts w:ascii="Sylfaen" w:hAnsi="Sylfaen" w:cs="Sylfaen"/>
          <w:lang w:val="ka-GE"/>
        </w:rPr>
        <w:t xml:space="preserve"> თვით ადრე დაიწყო</w:t>
      </w:r>
      <w:r w:rsidR="0011643B">
        <w:rPr>
          <w:rFonts w:ascii="Sylfaen" w:hAnsi="Sylfaen" w:cs="Sylfaen"/>
          <w:lang w:val="ka-GE"/>
        </w:rPr>
        <w:t>, რომელიც</w:t>
      </w:r>
      <w:r w:rsidR="006633D0">
        <w:rPr>
          <w:rFonts w:ascii="Sylfaen" w:hAnsi="Sylfaen" w:cs="Sylfaen"/>
          <w:lang w:val="ka-GE"/>
        </w:rPr>
        <w:t xml:space="preserve"> </w:t>
      </w:r>
      <w:r w:rsidR="0011643B">
        <w:rPr>
          <w:rFonts w:ascii="Sylfaen" w:hAnsi="Sylfaen" w:cs="Sylfaen"/>
          <w:lang w:val="ka-GE"/>
        </w:rPr>
        <w:t xml:space="preserve"> </w:t>
      </w:r>
      <w:r w:rsidR="006633D0">
        <w:rPr>
          <w:rFonts w:ascii="Sylfaen" w:hAnsi="Sylfaen" w:cs="Sylfaen"/>
          <w:lang w:val="ka-GE"/>
        </w:rPr>
        <w:t xml:space="preserve">ქვეყანაში </w:t>
      </w:r>
      <w:r w:rsidR="0011643B" w:rsidRPr="00096B2E">
        <w:rPr>
          <w:rFonts w:ascii="Sylfaen" w:hAnsi="Sylfaen" w:cs="Sylfaen"/>
          <w:lang w:val="ka-GE"/>
        </w:rPr>
        <w:t>ვირუსის შემოსვლისა და გავრცელების მაქსიმალური პრევენციისკენ</w:t>
      </w:r>
      <w:r w:rsidR="0011643B">
        <w:rPr>
          <w:rFonts w:ascii="Sylfaen" w:hAnsi="Sylfaen" w:cs="Sylfaen"/>
          <w:lang w:val="ka-GE"/>
        </w:rPr>
        <w:t xml:space="preserve"> იყო მიმართული.</w:t>
      </w:r>
    </w:p>
    <w:p w14:paraId="09E5E03D" w14:textId="4DE81B4D" w:rsidR="0011643B" w:rsidRPr="00950BC3" w:rsidRDefault="0011643B" w:rsidP="00A86C10">
      <w:pPr>
        <w:pStyle w:val="ListParagraph"/>
        <w:numPr>
          <w:ilvl w:val="0"/>
          <w:numId w:val="28"/>
        </w:numPr>
        <w:spacing w:line="276" w:lineRule="auto"/>
        <w:jc w:val="both"/>
        <w:rPr>
          <w:rFonts w:ascii="Sylfaen" w:hAnsi="Sylfaen" w:cs="Sylfaen"/>
          <w:lang w:val="ka-GE"/>
        </w:rPr>
      </w:pPr>
      <w:r w:rsidRPr="004D6327">
        <w:rPr>
          <w:rFonts w:ascii="Sylfaen" w:hAnsi="Sylfaen" w:cs="Sylfaen"/>
          <w:b/>
          <w:lang w:val="ka-GE"/>
        </w:rPr>
        <w:t>23 იანვარი</w:t>
      </w:r>
      <w:r>
        <w:rPr>
          <w:rFonts w:ascii="Sylfaen" w:hAnsi="Sylfaen" w:cs="Sylfaen"/>
          <w:lang w:val="ka-GE"/>
        </w:rPr>
        <w:t xml:space="preserve"> - </w:t>
      </w:r>
      <w:r w:rsidRPr="00950BC3">
        <w:rPr>
          <w:rFonts w:ascii="Sylfaen" w:hAnsi="Sylfaen" w:cs="Sylfaen"/>
          <w:lang w:val="ka-GE"/>
        </w:rPr>
        <w:t>კორონავირუსთან ეფექტიანი და კოორდინირებული ბრძოლის მიზნით, პრემიერ-მინისტრის გადაწყვეტილებით, შეიქმნა უწყებათაშორისი საკოორდინაციო საბჭო</w:t>
      </w:r>
      <w:r w:rsidR="009F357E" w:rsidRPr="00950BC3">
        <w:rPr>
          <w:rFonts w:ascii="Sylfaen" w:hAnsi="Sylfaen" w:cs="Sylfaen"/>
          <w:lang w:val="ka-GE"/>
        </w:rPr>
        <w:t xml:space="preserve"> </w:t>
      </w:r>
      <w:r w:rsidR="009F357E" w:rsidRPr="0073638A">
        <w:rPr>
          <w:rFonts w:ascii="Sylfaen" w:hAnsi="Sylfaen" w:cs="Sylfaen"/>
          <w:b/>
          <w:lang w:val="ka-GE"/>
        </w:rPr>
        <w:t>January 23</w:t>
      </w:r>
      <w:r w:rsidR="009F357E" w:rsidRPr="00950BC3">
        <w:rPr>
          <w:rFonts w:ascii="Sylfaen" w:hAnsi="Sylfaen" w:cs="Sylfaen"/>
          <w:lang w:val="ka-GE"/>
        </w:rPr>
        <w:t xml:space="preserve"> –</w:t>
      </w:r>
      <w:r w:rsidR="00A86C10" w:rsidRPr="00950BC3">
        <w:rPr>
          <w:rFonts w:ascii="Sylfaen" w:hAnsi="Sylfaen" w:cs="Sylfaen"/>
          <w:lang w:val="ka-GE"/>
        </w:rPr>
        <w:t xml:space="preserve"> By the decision of the Prime Minister an Interagency</w:t>
      </w:r>
      <w:r w:rsidR="00A86C10">
        <w:rPr>
          <w:rFonts w:ascii="Sylfaen" w:hAnsi="Sylfaen" w:cs="Sylfaen"/>
          <w:lang w:val="ka-GE"/>
        </w:rPr>
        <w:t xml:space="preserve"> </w:t>
      </w:r>
      <w:r w:rsidR="00A86C10" w:rsidRPr="00950BC3">
        <w:rPr>
          <w:rFonts w:ascii="Sylfaen" w:hAnsi="Sylfaen" w:cs="Sylfaen"/>
          <w:lang w:val="ka-GE"/>
        </w:rPr>
        <w:t>Coord</w:t>
      </w:r>
      <w:r w:rsidR="0073638A">
        <w:rPr>
          <w:rFonts w:ascii="Sylfaen" w:hAnsi="Sylfaen" w:cs="Sylfaen"/>
          <w:lang w:val="ka-GE"/>
        </w:rPr>
        <w:t>ination Council was established</w:t>
      </w:r>
      <w:r w:rsidR="0073638A" w:rsidRPr="0073638A">
        <w:rPr>
          <w:rFonts w:ascii="Sylfaen" w:hAnsi="Sylfaen" w:cs="Sylfaen"/>
          <w:lang w:val="ka-GE"/>
        </w:rPr>
        <w:t xml:space="preserve"> to e</w:t>
      </w:r>
      <w:r w:rsidR="0073638A">
        <w:rPr>
          <w:rFonts w:ascii="Sylfaen" w:hAnsi="Sylfaen" w:cs="Sylfaen"/>
          <w:lang w:val="ka-GE"/>
        </w:rPr>
        <w:t xml:space="preserve">fficiently respond to COVID-19 </w:t>
      </w:r>
      <w:r w:rsidR="0073638A" w:rsidRPr="0073638A">
        <w:rPr>
          <w:rFonts w:ascii="Sylfaen" w:hAnsi="Sylfaen" w:cs="Sylfaen"/>
          <w:lang w:val="ka-GE"/>
        </w:rPr>
        <w:t>outbreak.</w:t>
      </w:r>
      <w:r w:rsidR="009F357E" w:rsidRPr="00950BC3">
        <w:rPr>
          <w:rFonts w:ascii="Sylfaen" w:hAnsi="Sylfaen" w:cs="Sylfaen"/>
          <w:lang w:val="ka-GE"/>
        </w:rPr>
        <w:t xml:space="preserve"> </w:t>
      </w:r>
    </w:p>
    <w:p w14:paraId="22DAA93E" w14:textId="6FAC6891" w:rsidR="0073638A" w:rsidRPr="00CE6CCF" w:rsidRDefault="00D05F9D" w:rsidP="0073638A">
      <w:pPr>
        <w:pStyle w:val="ListParagraph"/>
        <w:numPr>
          <w:ilvl w:val="0"/>
          <w:numId w:val="39"/>
        </w:numPr>
        <w:spacing w:after="0" w:line="240" w:lineRule="auto"/>
        <w:jc w:val="both"/>
        <w:rPr>
          <w:rFonts w:ascii="Sylfaen" w:hAnsi="Sylfaen" w:cstheme="minorHAnsi"/>
        </w:rPr>
      </w:pPr>
      <w:r w:rsidRPr="0073638A">
        <w:rPr>
          <w:rFonts w:ascii="Sylfaen" w:hAnsi="Sylfaen" w:cs="Sylfaen"/>
          <w:b/>
          <w:lang w:val="ka-GE"/>
        </w:rPr>
        <w:t>25 იანვარი</w:t>
      </w:r>
      <w:r w:rsidRPr="0073638A">
        <w:rPr>
          <w:rFonts w:ascii="Sylfaen" w:hAnsi="Sylfaen" w:cs="Sylfaen"/>
          <w:lang w:val="ka-GE"/>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r w:rsidR="00304021" w:rsidRPr="0073638A">
        <w:rPr>
          <w:rFonts w:ascii="Sylfaen" w:hAnsi="Sylfaen" w:cs="Sylfaen"/>
          <w:lang w:val="ka-GE"/>
        </w:rPr>
        <w:t xml:space="preserve">January 25 - </w:t>
      </w:r>
      <w:r w:rsidR="003F4E7D" w:rsidRPr="0073638A">
        <w:rPr>
          <w:rFonts w:ascii="Sylfaen" w:hAnsi="Sylfaen" w:cs="Sylfaen"/>
          <w:lang w:val="ka-GE"/>
        </w:rPr>
        <w:t xml:space="preserve">Thermoscreening has started at airports. </w:t>
      </w:r>
      <w:r w:rsidR="003F4E7D" w:rsidRPr="0073638A">
        <w:rPr>
          <w:rFonts w:ascii="Sylfaen" w:hAnsi="Sylfaen" w:cs="Sylfaen"/>
        </w:rPr>
        <w:t>Gradually, all border checkpoints were equipped with the necessary thermoscreening</w:t>
      </w:r>
      <w:r w:rsidR="00417EE9">
        <w:rPr>
          <w:rFonts w:ascii="Sylfaen" w:hAnsi="Sylfaen" w:cs="Sylfaen"/>
        </w:rPr>
        <w:t xml:space="preserve"> devices</w:t>
      </w:r>
      <w:r w:rsidR="003F4E7D" w:rsidRPr="0073638A">
        <w:rPr>
          <w:rFonts w:ascii="Sylfaen" w:hAnsi="Sylfaen" w:cs="Sylfaen"/>
        </w:rPr>
        <w:t xml:space="preserve">. </w:t>
      </w:r>
      <w:r w:rsidR="0073638A" w:rsidRPr="0073638A">
        <w:rPr>
          <w:rFonts w:ascii="Sylfaen" w:hAnsi="Sylfaen" w:cs="Sylfaen"/>
        </w:rPr>
        <w:t xml:space="preserve">Information leaflets </w:t>
      </w:r>
      <w:r w:rsidR="003F4E7D" w:rsidRPr="0073638A">
        <w:rPr>
          <w:rFonts w:ascii="Sylfaen" w:hAnsi="Sylfaen" w:cs="Sylfaen"/>
        </w:rPr>
        <w:t xml:space="preserve">were prepared </w:t>
      </w:r>
      <w:r w:rsidR="00417EE9">
        <w:rPr>
          <w:rFonts w:ascii="Sylfaen" w:hAnsi="Sylfaen" w:cstheme="minorHAnsi"/>
        </w:rPr>
        <w:t>for the</w:t>
      </w:r>
      <w:r w:rsidR="0073638A" w:rsidRPr="00CE6CCF">
        <w:rPr>
          <w:rFonts w:ascii="Sylfaen" w:hAnsi="Sylfaen" w:cstheme="minorHAnsi"/>
        </w:rPr>
        <w:t xml:space="preserve"> passengers arriving from the Coronavirus transmission areas</w:t>
      </w:r>
      <w:r w:rsidR="00417EE9">
        <w:rPr>
          <w:rFonts w:ascii="Sylfaen" w:hAnsi="Sylfaen" w:cstheme="minorHAnsi"/>
        </w:rPr>
        <w:t>.</w:t>
      </w:r>
    </w:p>
    <w:p w14:paraId="38350329" w14:textId="42C61871" w:rsidR="005D3AD2" w:rsidRPr="0073638A" w:rsidRDefault="005D3AD2" w:rsidP="002961B6">
      <w:pPr>
        <w:pStyle w:val="ListParagraph"/>
        <w:numPr>
          <w:ilvl w:val="0"/>
          <w:numId w:val="28"/>
        </w:numPr>
        <w:spacing w:line="276" w:lineRule="auto"/>
        <w:jc w:val="both"/>
        <w:rPr>
          <w:rFonts w:ascii="Sylfaen" w:eastAsia="Times New Roman" w:hAnsi="Sylfaen" w:cs="Sylfaen"/>
          <w:noProof/>
          <w:lang w:val="ka-GE"/>
        </w:rPr>
      </w:pPr>
      <w:r w:rsidRPr="0073638A">
        <w:rPr>
          <w:rFonts w:ascii="Sylfaen" w:hAnsi="Sylfaen" w:cstheme="minorHAnsi"/>
          <w:lang w:val="ka-GE"/>
        </w:rPr>
        <w:t>28</w:t>
      </w:r>
      <w:r w:rsidRPr="0073638A">
        <w:rPr>
          <w:rFonts w:ascii="Sylfaen" w:hAnsi="Sylfaen" w:cstheme="minorHAnsi"/>
          <w:b/>
          <w:lang w:val="ka-GE"/>
        </w:rPr>
        <w:t xml:space="preserve"> </w:t>
      </w:r>
      <w:r w:rsidR="00D05F9D" w:rsidRPr="0073638A">
        <w:rPr>
          <w:rFonts w:ascii="Sylfaen" w:hAnsi="Sylfaen" w:cstheme="minorHAnsi"/>
          <w:b/>
          <w:lang w:val="ka-GE"/>
        </w:rPr>
        <w:t xml:space="preserve">იანვარი </w:t>
      </w:r>
      <w:r w:rsidR="00D05F9D" w:rsidRPr="0073638A">
        <w:rPr>
          <w:rFonts w:ascii="Sylfaen" w:hAnsi="Sylfaen" w:cstheme="minorHAnsi"/>
          <w:lang w:val="ka-GE"/>
        </w:rPr>
        <w:t xml:space="preserve">- </w:t>
      </w:r>
      <w:r w:rsidRPr="0073638A">
        <w:rPr>
          <w:rFonts w:ascii="Sylfaen" w:hAnsi="Sylfaen" w:cstheme="minorHAnsi"/>
          <w:lang w:val="ka-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73638A">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r w:rsidR="00EE7349" w:rsidRPr="00417EE9">
        <w:rPr>
          <w:rFonts w:ascii="Sylfaen" w:eastAsia="Times New Roman" w:hAnsi="Sylfaen" w:cs="Sylfaen"/>
          <w:b/>
          <w:noProof/>
        </w:rPr>
        <w:t>January 28</w:t>
      </w:r>
      <w:r w:rsidR="00EE7349" w:rsidRPr="0073638A">
        <w:rPr>
          <w:rFonts w:ascii="Sylfaen" w:eastAsia="Times New Roman" w:hAnsi="Sylfaen" w:cs="Sylfaen"/>
          <w:noProof/>
        </w:rPr>
        <w:t xml:space="preserve"> </w:t>
      </w:r>
      <w:r w:rsidR="00417EE9">
        <w:rPr>
          <w:rFonts w:ascii="Sylfaen" w:eastAsia="Times New Roman" w:hAnsi="Sylfaen" w:cs="Sylfaen"/>
          <w:noProof/>
        </w:rPr>
        <w:t xml:space="preserve">– </w:t>
      </w:r>
      <w:r w:rsidR="00417EE9" w:rsidRPr="00CE6CCF">
        <w:rPr>
          <w:rFonts w:ascii="Sylfaen" w:hAnsi="Sylfaen" w:cstheme="minorHAnsi"/>
        </w:rPr>
        <w:t>Decree of the Government of Georgia #164 dated January 28, 2020 on “</w:t>
      </w:r>
      <w:r w:rsidR="00417EE9" w:rsidRPr="00CE6CCF">
        <w:rPr>
          <w:rFonts w:ascii="Sylfaen" w:hAnsi="Sylfaen" w:cstheme="minorHAnsi"/>
          <w:lang w:val="ka-GE"/>
        </w:rPr>
        <w:t xml:space="preserve">Approval of Measures to Prevent the Possible Spread of the New Coronavirus in Georgia and Approval of an Emergency Response Plan for </w:t>
      </w:r>
      <w:r w:rsidR="00417EE9" w:rsidRPr="00CE6CCF">
        <w:rPr>
          <w:rFonts w:ascii="Sylfaen" w:hAnsi="Sylfaen" w:cstheme="minorHAnsi"/>
        </w:rPr>
        <w:t xml:space="preserve">Cases Caused by COVID-19” has been adopted (amended on February 26, with the GoG </w:t>
      </w:r>
      <w:r w:rsidR="00417EE9">
        <w:rPr>
          <w:rFonts w:ascii="Sylfaen" w:hAnsi="Sylfaen" w:cstheme="minorHAnsi"/>
          <w:bCs/>
        </w:rPr>
        <w:t>Decree #377),</w:t>
      </w:r>
      <w:r w:rsidR="002961B6" w:rsidRPr="0073638A">
        <w:rPr>
          <w:rFonts w:ascii="Sylfaen" w:eastAsia="Times New Roman" w:hAnsi="Sylfaen" w:cs="Sylfaen"/>
          <w:noProof/>
        </w:rPr>
        <w:t xml:space="preserve"> which determined the measures of response at the national level and the responsibilities and duties of the relevant structures.</w:t>
      </w:r>
    </w:p>
    <w:p w14:paraId="149FC3A6" w14:textId="6C9C30C7" w:rsidR="0067055C" w:rsidRPr="00A03E20" w:rsidRDefault="0011643B" w:rsidP="00A03E20">
      <w:pPr>
        <w:pStyle w:val="ListParagraph"/>
        <w:numPr>
          <w:ilvl w:val="0"/>
          <w:numId w:val="30"/>
        </w:numPr>
        <w:spacing w:line="276" w:lineRule="auto"/>
        <w:jc w:val="both"/>
        <w:rPr>
          <w:rFonts w:ascii="Sylfaen" w:hAnsi="Sylfaen"/>
        </w:rPr>
      </w:pPr>
      <w:r w:rsidRPr="004D6327">
        <w:rPr>
          <w:rFonts w:ascii="Sylfaen" w:hAnsi="Sylfaen"/>
          <w:b/>
          <w:lang w:val="ka-GE"/>
        </w:rPr>
        <w:t>29 იანვარი</w:t>
      </w:r>
      <w:r>
        <w:rPr>
          <w:rFonts w:ascii="Sylfaen" w:hAnsi="Sylfaen"/>
          <w:lang w:val="ka-GE"/>
        </w:rPr>
        <w:t xml:space="preserve"> - </w:t>
      </w:r>
      <w:r w:rsidR="0067055C" w:rsidRPr="00950BC3">
        <w:rPr>
          <w:rFonts w:ascii="Sylfaen" w:hAnsi="Sylfaen"/>
          <w:lang w:val="ka-GE"/>
        </w:rPr>
        <w:t xml:space="preserve">შეჩერდა სამგზავრო ავიარეისები ჩინეთთან, </w:t>
      </w:r>
      <w:r>
        <w:rPr>
          <w:rFonts w:ascii="Sylfaen" w:hAnsi="Sylfaen"/>
          <w:lang w:val="ka-GE"/>
        </w:rPr>
        <w:t xml:space="preserve">შემდეგ უკვე </w:t>
      </w:r>
      <w:r w:rsidR="0067055C" w:rsidRPr="00950BC3">
        <w:rPr>
          <w:rFonts w:ascii="Sylfaen" w:hAnsi="Sylfaen"/>
          <w:lang w:val="ka-GE"/>
        </w:rPr>
        <w:t>ირანთან</w:t>
      </w:r>
      <w:r w:rsidR="0067055C" w:rsidRPr="005546F3">
        <w:rPr>
          <w:rFonts w:ascii="Sylfaen" w:hAnsi="Sylfaen"/>
          <w:lang w:val="ka-GE"/>
        </w:rPr>
        <w:t xml:space="preserve"> (</w:t>
      </w:r>
      <w:r w:rsidR="00D05F9D">
        <w:rPr>
          <w:rFonts w:ascii="Sylfaen" w:hAnsi="Sylfaen"/>
          <w:lang w:val="ka-GE"/>
        </w:rPr>
        <w:t>23-26</w:t>
      </w:r>
      <w:r w:rsidR="0067055C" w:rsidRPr="005546F3">
        <w:rPr>
          <w:rFonts w:ascii="Sylfaen" w:hAnsi="Sylfaen"/>
          <w:lang w:val="ka-GE"/>
        </w:rPr>
        <w:t xml:space="preserve"> თებერვალი)</w:t>
      </w:r>
      <w:r w:rsidR="0067055C" w:rsidRPr="00950BC3">
        <w:rPr>
          <w:rFonts w:ascii="Sylfaen" w:hAnsi="Sylfaen"/>
          <w:lang w:val="ka-GE"/>
        </w:rPr>
        <w:t>, იტალიასთან</w:t>
      </w:r>
      <w:r w:rsidR="0067055C" w:rsidRPr="005546F3">
        <w:rPr>
          <w:rFonts w:ascii="Sylfaen" w:hAnsi="Sylfaen"/>
          <w:lang w:val="ka-GE"/>
        </w:rPr>
        <w:t xml:space="preserve"> (4 მარტი)</w:t>
      </w:r>
      <w:r w:rsidR="0067055C" w:rsidRPr="00950BC3">
        <w:rPr>
          <w:rFonts w:ascii="Sylfaen" w:hAnsi="Sylfaen"/>
          <w:lang w:val="ka-GE"/>
        </w:rPr>
        <w:t xml:space="preserve"> და 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950BC3">
        <w:rPr>
          <w:rFonts w:ascii="Sylfaen" w:hAnsi="Sylfaen"/>
          <w:lang w:val="ka-GE"/>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r w:rsidR="002961B6" w:rsidRPr="00950BC3">
        <w:rPr>
          <w:rFonts w:ascii="Sylfaen" w:hAnsi="Sylfaen"/>
          <w:lang w:val="ka-GE"/>
        </w:rPr>
        <w:t xml:space="preserve">January 29 - Travel flights to </w:t>
      </w:r>
      <w:r w:rsidR="00F90C98" w:rsidRPr="00CC0BDD">
        <w:rPr>
          <w:rFonts w:ascii="Sylfaen" w:hAnsi="Sylfaen"/>
          <w:lang w:val="ka-GE"/>
        </w:rPr>
        <w:t>and from</w:t>
      </w:r>
      <w:r w:rsidR="00CB26E5" w:rsidRPr="00CC0BDD">
        <w:rPr>
          <w:rFonts w:ascii="Sylfaen" w:hAnsi="Sylfaen"/>
          <w:lang w:val="ka-GE"/>
        </w:rPr>
        <w:t xml:space="preserve"> China</w:t>
      </w:r>
      <w:r w:rsidR="002961B6" w:rsidRPr="00950BC3">
        <w:rPr>
          <w:rFonts w:ascii="Sylfaen" w:hAnsi="Sylfaen"/>
          <w:lang w:val="ka-GE"/>
        </w:rPr>
        <w:t xml:space="preserve">, Iran </w:t>
      </w:r>
      <w:r w:rsidR="00F90C98" w:rsidRPr="00CC0BDD">
        <w:rPr>
          <w:rStyle w:val="tlid-translation"/>
          <w:lang w:val="ka-GE"/>
        </w:rPr>
        <w:t xml:space="preserve">(February </w:t>
      </w:r>
      <w:r w:rsidR="00A03E20" w:rsidRPr="00CC0BDD">
        <w:rPr>
          <w:rStyle w:val="tlid-translation"/>
          <w:lang w:val="ka-GE"/>
        </w:rPr>
        <w:t>23-26</w:t>
      </w:r>
      <w:r w:rsidR="002961B6" w:rsidRPr="00950BC3">
        <w:rPr>
          <w:rFonts w:ascii="Sylfaen" w:hAnsi="Sylfaen"/>
          <w:lang w:val="ka-GE"/>
        </w:rPr>
        <w:t xml:space="preserve">), Italy (March 4) </w:t>
      </w:r>
      <w:r w:rsidR="00A03E20" w:rsidRPr="00CC0BDD">
        <w:rPr>
          <w:rFonts w:ascii="Sylfaen" w:hAnsi="Sylfaen"/>
          <w:lang w:val="ka-GE"/>
        </w:rPr>
        <w:t>were</w:t>
      </w:r>
      <w:r w:rsidR="00CB26E5" w:rsidRPr="00CC0BDD">
        <w:rPr>
          <w:rFonts w:ascii="Sylfaen" w:hAnsi="Sylfaen"/>
          <w:lang w:val="ka-GE"/>
        </w:rPr>
        <w:t xml:space="preserve"> suspended </w:t>
      </w:r>
      <w:r w:rsidR="002961B6" w:rsidRPr="00950BC3">
        <w:rPr>
          <w:rFonts w:ascii="Sylfaen" w:hAnsi="Sylfaen"/>
          <w:lang w:val="ka-GE"/>
        </w:rPr>
        <w:t xml:space="preserve">and </w:t>
      </w:r>
      <w:r w:rsidR="00CB26E5" w:rsidRPr="00CC0BDD">
        <w:rPr>
          <w:rFonts w:ascii="Sylfaen" w:hAnsi="Sylfaen"/>
          <w:lang w:val="ka-GE"/>
        </w:rPr>
        <w:t xml:space="preserve">from </w:t>
      </w:r>
      <w:r w:rsidR="00CB26E5" w:rsidRPr="00950BC3">
        <w:rPr>
          <w:rFonts w:ascii="Sylfaen" w:hAnsi="Sylfaen"/>
          <w:lang w:val="ka-GE"/>
        </w:rPr>
        <w:t xml:space="preserve">March 14-16 </w:t>
      </w:r>
      <w:r w:rsidR="00CB26E5" w:rsidRPr="00CC0BDD">
        <w:rPr>
          <w:rFonts w:ascii="Sylfaen" w:hAnsi="Sylfaen"/>
          <w:lang w:val="ka-GE"/>
        </w:rPr>
        <w:t>travel</w:t>
      </w:r>
      <w:r w:rsidR="00A03E20" w:rsidRPr="00CC0BDD">
        <w:rPr>
          <w:rFonts w:ascii="Sylfaen" w:hAnsi="Sylfaen"/>
          <w:lang w:val="ka-GE"/>
        </w:rPr>
        <w:t>lig</w:t>
      </w:r>
      <w:r w:rsidR="00CB26E5" w:rsidRPr="00CC0BDD">
        <w:rPr>
          <w:rFonts w:ascii="Sylfaen" w:hAnsi="Sylfaen"/>
          <w:lang w:val="ka-GE"/>
        </w:rPr>
        <w:t xml:space="preserve"> to and from </w:t>
      </w:r>
      <w:r w:rsidR="00CB26E5" w:rsidRPr="00950BC3">
        <w:rPr>
          <w:rFonts w:ascii="Sylfaen" w:hAnsi="Sylfaen"/>
          <w:lang w:val="ka-GE"/>
        </w:rPr>
        <w:t>neighboring countries</w:t>
      </w:r>
      <w:r w:rsidR="00CB26E5" w:rsidRPr="00CC0BDD">
        <w:rPr>
          <w:rFonts w:ascii="Sylfaen" w:hAnsi="Sylfaen"/>
          <w:lang w:val="ka-GE"/>
        </w:rPr>
        <w:t xml:space="preserve"> was </w:t>
      </w:r>
      <w:r w:rsidR="002961B6" w:rsidRPr="00950BC3">
        <w:rPr>
          <w:rFonts w:ascii="Sylfaen" w:hAnsi="Sylfaen"/>
          <w:lang w:val="ka-GE"/>
        </w:rPr>
        <w:t>gradually stopped</w:t>
      </w:r>
      <w:r w:rsidR="00CB26E5" w:rsidRPr="00CC0BDD">
        <w:rPr>
          <w:rFonts w:ascii="Sylfaen" w:hAnsi="Sylfaen"/>
          <w:lang w:val="ka-GE"/>
        </w:rPr>
        <w:t xml:space="preserve">. </w:t>
      </w:r>
      <w:r w:rsidR="00CB26E5">
        <w:rPr>
          <w:rStyle w:val="tlid-translation"/>
          <w:lang w:val="en"/>
        </w:rPr>
        <w:t xml:space="preserve">From March 18, all foreign </w:t>
      </w:r>
      <w:proofErr w:type="gramStart"/>
      <w:r w:rsidR="00CB26E5">
        <w:rPr>
          <w:rStyle w:val="tlid-translation"/>
          <w:lang w:val="en"/>
        </w:rPr>
        <w:t>nationals</w:t>
      </w:r>
      <w:proofErr w:type="gramEnd"/>
      <w:r w:rsidR="00CB26E5">
        <w:rPr>
          <w:rStyle w:val="tlid-translation"/>
          <w:lang w:val="en"/>
        </w:rPr>
        <w:t xml:space="preserve"> entrance in Georgia was banned.</w:t>
      </w:r>
    </w:p>
    <w:p w14:paraId="316CECCB" w14:textId="246A7B37" w:rsidR="00E066E1" w:rsidRPr="0011643B" w:rsidRDefault="00E066E1" w:rsidP="00231F38">
      <w:pPr>
        <w:pStyle w:val="ListParagraph"/>
        <w:numPr>
          <w:ilvl w:val="0"/>
          <w:numId w:val="30"/>
        </w:numPr>
        <w:spacing w:before="120" w:after="120" w:line="276" w:lineRule="auto"/>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r w:rsidR="00166238">
        <w:rPr>
          <w:rFonts w:ascii="Sylfaen" w:hAnsi="Sylfaen" w:cs="Sylfaen"/>
        </w:rPr>
        <w:t xml:space="preserve">February 21 - </w:t>
      </w:r>
      <w:r w:rsidR="00231F38" w:rsidRPr="00231F38">
        <w:rPr>
          <w:rFonts w:ascii="Sylfaen" w:hAnsi="Sylfaen" w:cs="Sylfaen"/>
        </w:rPr>
        <w:t>The gradual return of Georgian citizens to their homeland from di</w:t>
      </w:r>
      <w:r w:rsidR="00231F38">
        <w:rPr>
          <w:rFonts w:ascii="Sylfaen" w:hAnsi="Sylfaen" w:cs="Sylfaen"/>
        </w:rPr>
        <w:t>fferent countries has started (T</w:t>
      </w:r>
      <w:r w:rsidR="00231F38" w:rsidRPr="00231F38">
        <w:rPr>
          <w:rFonts w:ascii="Sylfaen" w:hAnsi="Sylfaen" w:cs="Sylfaen"/>
        </w:rPr>
        <w:t xml:space="preserve">he first </w:t>
      </w:r>
      <w:r w:rsidR="00A03E20">
        <w:rPr>
          <w:rFonts w:ascii="Sylfaen" w:hAnsi="Sylfaen" w:cs="Sylfaen"/>
        </w:rPr>
        <w:t>charter flight</w:t>
      </w:r>
      <w:r w:rsidR="00231F38">
        <w:rPr>
          <w:rFonts w:ascii="Sylfaen" w:hAnsi="Sylfaen" w:cs="Sylfaen"/>
          <w:lang w:val="ka-GE"/>
        </w:rPr>
        <w:t xml:space="preserve"> </w:t>
      </w:r>
      <w:r w:rsidR="00231F38">
        <w:rPr>
          <w:rFonts w:ascii="Sylfaen" w:hAnsi="Sylfaen" w:cs="Sylfaen"/>
        </w:rPr>
        <w:t xml:space="preserve">was </w:t>
      </w:r>
      <w:r w:rsidR="00231F38" w:rsidRPr="00231F38">
        <w:rPr>
          <w:rFonts w:ascii="Sylfaen" w:hAnsi="Sylfaen" w:cs="Sylfaen"/>
        </w:rPr>
        <w:t>from China)</w:t>
      </w:r>
    </w:p>
    <w:p w14:paraId="3C7E78FF" w14:textId="6FCB1E91" w:rsidR="00E066E1" w:rsidRPr="004D6327" w:rsidRDefault="00E066E1" w:rsidP="003D1795">
      <w:pPr>
        <w:pStyle w:val="ListParagraph"/>
        <w:numPr>
          <w:ilvl w:val="0"/>
          <w:numId w:val="30"/>
        </w:numPr>
        <w:spacing w:before="120" w:after="120" w:line="276" w:lineRule="auto"/>
        <w:contextualSpacing w:val="0"/>
        <w:jc w:val="both"/>
        <w:rPr>
          <w:rFonts w:ascii="Sylfaen" w:hAnsi="Sylfaen" w:cs="Sylfaen"/>
        </w:rPr>
      </w:pPr>
      <w:r w:rsidRPr="00BC2247">
        <w:rPr>
          <w:rFonts w:ascii="Sylfaen" w:hAnsi="Sylfaen" w:cs="Sylfaen"/>
          <w:b/>
        </w:rPr>
        <w:t>26 თებერვალ</w:t>
      </w:r>
      <w:r w:rsidR="00B17029">
        <w:rPr>
          <w:rFonts w:ascii="Sylfaen" w:hAnsi="Sylfaen" w:cs="Sylfaen"/>
          <w:b/>
          <w:lang w:val="ka-GE"/>
        </w:rPr>
        <w:t>ი</w:t>
      </w:r>
      <w:r w:rsidR="006633D0">
        <w:rPr>
          <w:rFonts w:ascii="Sylfaen" w:hAnsi="Sylfaen" w:cs="Sylfaen"/>
          <w:b/>
          <w:lang w:val="ka-GE"/>
        </w:rPr>
        <w:t xml:space="preserve"> -</w:t>
      </w:r>
      <w:r w:rsidRPr="00BC2247">
        <w:rPr>
          <w:rFonts w:ascii="Sylfaen" w:hAnsi="Sylfaen" w:cs="Sylfaen"/>
          <w:b/>
        </w:rPr>
        <w:t xml:space="preserve"> საქართველოში კორონავირუსის პირველი შემთხვევა დაფიქსირდა. </w:t>
      </w:r>
      <w:proofErr w:type="gramStart"/>
      <w:r w:rsidRPr="00BC2247">
        <w:rPr>
          <w:rFonts w:ascii="Sylfaen" w:hAnsi="Sylfaen" w:cs="Sylfaen"/>
        </w:rPr>
        <w:t>საქართველოს</w:t>
      </w:r>
      <w:proofErr w:type="gramEnd"/>
      <w:r w:rsidRPr="00BC2247">
        <w:rPr>
          <w:rFonts w:ascii="Sylfaen" w:hAnsi="Sylfaen" w:cs="Sylfaen"/>
        </w:rPr>
        <w:t xml:space="preserve"> მოქალაქე ირანიდან, აზერბაიჯანის გავლით, წითელი ხიდის </w:t>
      </w:r>
      <w:r w:rsidRPr="00BC2247">
        <w:rPr>
          <w:rFonts w:ascii="Sylfaen" w:hAnsi="Sylfaen" w:cs="Sylfaen"/>
        </w:rPr>
        <w:lastRenderedPageBreak/>
        <w:t xml:space="preserve">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sidR="006633D0">
        <w:rPr>
          <w:rFonts w:ascii="Sylfaen" w:hAnsi="Sylfaen" w:cs="Sylfaen"/>
          <w:b/>
          <w:lang w:val="ka-GE"/>
        </w:rPr>
        <w:t xml:space="preserve">-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 </w:t>
      </w:r>
      <w:r w:rsidR="006633D0">
        <w:rPr>
          <w:rFonts w:ascii="Sylfaen" w:hAnsi="Sylfaen" w:cs="Sylfaen"/>
          <w:b/>
          <w:lang w:val="ka-GE"/>
        </w:rPr>
        <w:t>შენელებისთვის.</w:t>
      </w:r>
      <w:r>
        <w:rPr>
          <w:rFonts w:ascii="Sylfaen" w:hAnsi="Sylfaen" w:cs="Sylfaen"/>
          <w:b/>
          <w:lang w:val="ka-GE"/>
        </w:rPr>
        <w:t xml:space="preserve"> </w:t>
      </w:r>
      <w:r w:rsidR="00871DD7">
        <w:rPr>
          <w:rFonts w:ascii="Sylfaen" w:hAnsi="Sylfaen" w:cs="Sylfaen"/>
          <w:b/>
        </w:rPr>
        <w:t xml:space="preserve">February 26 </w:t>
      </w:r>
      <w:proofErr w:type="gramStart"/>
      <w:r w:rsidR="00871DD7">
        <w:rPr>
          <w:rFonts w:ascii="Sylfaen" w:hAnsi="Sylfaen" w:cs="Sylfaen"/>
          <w:b/>
        </w:rPr>
        <w:t xml:space="preserve">- </w:t>
      </w:r>
      <w:r w:rsidR="005C64E7">
        <w:rPr>
          <w:rFonts w:ascii="Sylfaen" w:hAnsi="Sylfaen" w:cs="Sylfaen"/>
          <w:b/>
        </w:rPr>
        <w:t xml:space="preserve"> The</w:t>
      </w:r>
      <w:proofErr w:type="gramEnd"/>
      <w:r w:rsidR="005C64E7">
        <w:rPr>
          <w:rFonts w:ascii="Sylfaen" w:hAnsi="Sylfaen" w:cs="Sylfaen"/>
          <w:b/>
        </w:rPr>
        <w:t xml:space="preserve"> first case o</w:t>
      </w:r>
      <w:r w:rsidR="00A03E20">
        <w:rPr>
          <w:rFonts w:ascii="Sylfaen" w:hAnsi="Sylfaen" w:cs="Sylfaen"/>
          <w:b/>
        </w:rPr>
        <w:t>f</w:t>
      </w:r>
      <w:r w:rsidR="005C64E7">
        <w:rPr>
          <w:rFonts w:ascii="Sylfaen" w:hAnsi="Sylfaen" w:cs="Sylfaen"/>
          <w:b/>
        </w:rPr>
        <w:t xml:space="preserve"> C</w:t>
      </w:r>
      <w:r w:rsidR="00F54BEC">
        <w:rPr>
          <w:rFonts w:ascii="Sylfaen" w:hAnsi="Sylfaen" w:cs="Sylfaen"/>
          <w:b/>
        </w:rPr>
        <w:t xml:space="preserve">OVID-19 </w:t>
      </w:r>
      <w:r w:rsidR="005C64E7">
        <w:rPr>
          <w:rFonts w:ascii="Sylfaen" w:hAnsi="Sylfaen" w:cs="Sylfaen"/>
          <w:b/>
        </w:rPr>
        <w:t xml:space="preserve"> </w:t>
      </w:r>
      <w:r w:rsidR="00F54BEC">
        <w:rPr>
          <w:rFonts w:ascii="Sylfaen" w:hAnsi="Sylfaen" w:cs="Sylfaen"/>
          <w:b/>
        </w:rPr>
        <w:t>was</w:t>
      </w:r>
      <w:r w:rsidR="005C64E7">
        <w:rPr>
          <w:rFonts w:ascii="Sylfaen" w:hAnsi="Sylfaen" w:cs="Sylfaen"/>
          <w:b/>
        </w:rPr>
        <w:t xml:space="preserve"> confirmed</w:t>
      </w:r>
      <w:r w:rsidR="00F54BEC" w:rsidRPr="00F54BEC">
        <w:rPr>
          <w:rFonts w:ascii="Sylfaen" w:hAnsi="Sylfaen" w:cs="Sylfaen"/>
          <w:b/>
        </w:rPr>
        <w:t xml:space="preserve"> </w:t>
      </w:r>
      <w:r w:rsidR="00F54BEC">
        <w:rPr>
          <w:rFonts w:ascii="Sylfaen" w:hAnsi="Sylfaen" w:cs="Sylfaen"/>
          <w:b/>
        </w:rPr>
        <w:t>in Georgia</w:t>
      </w:r>
      <w:r w:rsidR="005C64E7">
        <w:rPr>
          <w:rFonts w:ascii="Sylfaen" w:hAnsi="Sylfaen" w:cs="Sylfaen"/>
          <w:b/>
        </w:rPr>
        <w:t xml:space="preserve">. </w:t>
      </w:r>
      <w:r w:rsidR="003D1795" w:rsidRPr="003D1795">
        <w:rPr>
          <w:rFonts w:ascii="Sylfaen" w:hAnsi="Sylfaen" w:cs="Sylfaen"/>
        </w:rPr>
        <w:t>A Geo</w:t>
      </w:r>
      <w:r w:rsidR="00DE19A0">
        <w:rPr>
          <w:rFonts w:ascii="Sylfaen" w:hAnsi="Sylfaen" w:cs="Sylfaen"/>
        </w:rPr>
        <w:t xml:space="preserve">rgian citizen from Iran </w:t>
      </w:r>
      <w:r w:rsidR="003D1795" w:rsidRPr="003D1795">
        <w:rPr>
          <w:rFonts w:ascii="Sylfaen" w:hAnsi="Sylfaen" w:cs="Sylfaen"/>
        </w:rPr>
        <w:t>enter</w:t>
      </w:r>
      <w:r w:rsidR="00DE19A0">
        <w:rPr>
          <w:rFonts w:ascii="Sylfaen" w:hAnsi="Sylfaen" w:cs="Sylfaen"/>
        </w:rPr>
        <w:t xml:space="preserve">ed country </w:t>
      </w:r>
      <w:r w:rsidR="00F54BEC">
        <w:rPr>
          <w:rFonts w:ascii="Sylfaen" w:hAnsi="Sylfaen" w:cs="Sylfaen"/>
        </w:rPr>
        <w:t xml:space="preserve">through </w:t>
      </w:r>
      <w:r w:rsidR="00DE19A0">
        <w:rPr>
          <w:rFonts w:ascii="Sylfaen" w:hAnsi="Sylfaen" w:cs="Sylfaen"/>
        </w:rPr>
        <w:t>Red Bridge</w:t>
      </w:r>
      <w:r w:rsidR="003D1795" w:rsidRPr="003D1795">
        <w:rPr>
          <w:rFonts w:ascii="Sylfaen" w:hAnsi="Sylfaen" w:cs="Sylfaen"/>
        </w:rPr>
        <w:t xml:space="preserve"> </w:t>
      </w:r>
      <w:r w:rsidR="00F54BEC">
        <w:rPr>
          <w:rFonts w:ascii="Sylfaen" w:hAnsi="Sylfaen" w:cs="Sylfaen"/>
        </w:rPr>
        <w:t xml:space="preserve">customs border </w:t>
      </w:r>
      <w:r w:rsidR="003D1795" w:rsidRPr="003D1795">
        <w:rPr>
          <w:rFonts w:ascii="Sylfaen" w:hAnsi="Sylfaen" w:cs="Sylfaen"/>
        </w:rPr>
        <w:t>checkpoint.</w:t>
      </w:r>
      <w:r w:rsidR="003D1795" w:rsidRPr="003D1795">
        <w:rPr>
          <w:rFonts w:ascii="Sylfaen" w:hAnsi="Sylfaen" w:cs="Sylfaen"/>
          <w:b/>
        </w:rPr>
        <w:t xml:space="preserve"> From this date </w:t>
      </w:r>
      <w:r w:rsidR="00F54BEC">
        <w:rPr>
          <w:rFonts w:ascii="Sylfaen" w:hAnsi="Sylfaen" w:cs="Sylfaen"/>
          <w:b/>
        </w:rPr>
        <w:t>the second stage of measures was started</w:t>
      </w:r>
      <w:r w:rsidR="003D1795" w:rsidRPr="003D1795">
        <w:rPr>
          <w:rFonts w:ascii="Sylfaen" w:hAnsi="Sylfaen" w:cs="Sylfaen"/>
          <w:b/>
        </w:rPr>
        <w:t xml:space="preserve"> to slow</w:t>
      </w:r>
      <w:r w:rsidR="00F54BEC">
        <w:rPr>
          <w:rFonts w:ascii="Sylfaen" w:hAnsi="Sylfaen" w:cs="Sylfaen"/>
          <w:b/>
        </w:rPr>
        <w:t xml:space="preserve"> </w:t>
      </w:r>
      <w:r w:rsidR="003D1795" w:rsidRPr="003D1795">
        <w:rPr>
          <w:rFonts w:ascii="Sylfaen" w:hAnsi="Sylfaen" w:cs="Sylfaen"/>
          <w:b/>
        </w:rPr>
        <w:t>the spread of new cases.</w:t>
      </w:r>
      <w:r w:rsidR="003D1795">
        <w:rPr>
          <w:rFonts w:ascii="Sylfaen" w:hAnsi="Sylfaen" w:cs="Sylfaen"/>
          <w:b/>
        </w:rPr>
        <w:t xml:space="preserve"> </w:t>
      </w:r>
    </w:p>
    <w:p w14:paraId="15183E36" w14:textId="77777777" w:rsidR="008144EE" w:rsidRPr="008144EE" w:rsidRDefault="00E066E1" w:rsidP="008144EE">
      <w:pPr>
        <w:pStyle w:val="ListParagraph"/>
        <w:numPr>
          <w:ilvl w:val="0"/>
          <w:numId w:val="14"/>
        </w:numPr>
        <w:jc w:val="both"/>
        <w:rPr>
          <w:rFonts w:ascii="Sylfaen" w:hAnsi="Sylfaen" w:cs="Sylfaen"/>
          <w:lang w:val="ka-GE"/>
        </w:rPr>
      </w:pPr>
      <w:r w:rsidRPr="006633D0">
        <w:rPr>
          <w:rFonts w:ascii="Sylfaen" w:hAnsi="Sylfaen"/>
          <w:b/>
        </w:rPr>
        <w:t>2</w:t>
      </w:r>
      <w:r w:rsidR="006633D0"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r w:rsidR="003D1795">
        <w:rPr>
          <w:rFonts w:ascii="Sylfaen" w:hAnsi="Sylfaen"/>
        </w:rPr>
        <w:t xml:space="preserve"> March 2 - </w:t>
      </w:r>
      <w:r w:rsidR="008144EE">
        <w:rPr>
          <w:rFonts w:ascii="Sylfaen" w:hAnsi="Sylfaen"/>
        </w:rPr>
        <w:t>E</w:t>
      </w:r>
      <w:r w:rsidR="003D1795" w:rsidRPr="003D1795">
        <w:rPr>
          <w:rFonts w:ascii="Sylfaen" w:hAnsi="Sylfaen"/>
        </w:rPr>
        <w:t>du</w:t>
      </w:r>
      <w:r w:rsidR="00F54BEC">
        <w:rPr>
          <w:rFonts w:ascii="Sylfaen" w:hAnsi="Sylfaen"/>
        </w:rPr>
        <w:t xml:space="preserve">cational process, </w:t>
      </w:r>
      <w:r w:rsidR="008144EE">
        <w:rPr>
          <w:rFonts w:ascii="Sylfaen" w:hAnsi="Sylfaen"/>
        </w:rPr>
        <w:t xml:space="preserve">including sports, </w:t>
      </w:r>
      <w:r w:rsidR="00F54BEC">
        <w:rPr>
          <w:rFonts w:ascii="Sylfaen" w:hAnsi="Sylfaen"/>
        </w:rPr>
        <w:t xml:space="preserve">cultural </w:t>
      </w:r>
      <w:r w:rsidR="008144EE">
        <w:rPr>
          <w:rFonts w:ascii="Sylfaen" w:hAnsi="Sylfaen"/>
        </w:rPr>
        <w:t xml:space="preserve">and social activities were suspended. </w:t>
      </w:r>
    </w:p>
    <w:p w14:paraId="15B7E682" w14:textId="736321AD" w:rsidR="00F77294" w:rsidRPr="00F77294" w:rsidRDefault="00E066E1" w:rsidP="008144EE">
      <w:pPr>
        <w:pStyle w:val="ListParagraph"/>
        <w:numPr>
          <w:ilvl w:val="0"/>
          <w:numId w:val="14"/>
        </w:numPr>
        <w:jc w:val="both"/>
        <w:rPr>
          <w:rFonts w:ascii="Sylfaen" w:hAnsi="Sylfaen" w:cs="Sylfaen"/>
          <w:lang w:val="ka-GE"/>
        </w:rPr>
      </w:pPr>
      <w:r w:rsidRPr="00B17029">
        <w:rPr>
          <w:rFonts w:ascii="Sylfaen" w:hAnsi="Sylfaen"/>
          <w:b/>
          <w:lang w:val="ka-GE"/>
        </w:rPr>
        <w:t>4 მარტი</w:t>
      </w:r>
      <w:r w:rsidRPr="004D6327">
        <w:rPr>
          <w:rFonts w:ascii="Sylfaen" w:hAnsi="Sylfaen"/>
          <w:lang w:val="ka-GE"/>
        </w:rPr>
        <w:t xml:space="preserve"> - </w:t>
      </w:r>
      <w:r w:rsidRPr="00950BC3">
        <w:rPr>
          <w:rFonts w:ascii="Sylfaen" w:hAnsi="Sylfaen" w:cs="Sylfaen"/>
          <w:lang w:val="ka-GE"/>
        </w:rPr>
        <w:t xml:space="preserve">შეიქმნა სპეციალური საინფორმაციო ვებგვერდი - </w:t>
      </w:r>
      <w:hyperlink r:id="rId9" w:history="1">
        <w:r w:rsidRPr="00950BC3">
          <w:rPr>
            <w:rFonts w:ascii="Sylfaen" w:hAnsi="Sylfaen"/>
            <w:b/>
            <w:lang w:val="ka-GE"/>
          </w:rPr>
          <w:t>www.StopCov.ge</w:t>
        </w:r>
      </w:hyperlink>
      <w:r w:rsidRPr="00950BC3">
        <w:rPr>
          <w:rFonts w:ascii="Sylfaen" w:hAnsi="Sylfaen" w:cs="Sylfaen"/>
          <w:lang w:val="ka-GE"/>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0D6EA8" w:rsidRPr="00950BC3">
        <w:rPr>
          <w:rFonts w:ascii="Sylfaen" w:hAnsi="Sylfaen" w:cs="Sylfaen"/>
          <w:lang w:val="ka-GE"/>
        </w:rPr>
        <w:t xml:space="preserve">. </w:t>
      </w:r>
      <w:r w:rsidR="00597F62" w:rsidRPr="00950BC3">
        <w:rPr>
          <w:rFonts w:ascii="Sylfaen" w:hAnsi="Sylfaen" w:cs="Sylfaen"/>
          <w:lang w:val="ka-GE"/>
        </w:rPr>
        <w:t xml:space="preserve"> </w:t>
      </w:r>
      <w:r w:rsidR="00597F62" w:rsidRPr="008144EE">
        <w:rPr>
          <w:rFonts w:ascii="Sylfaen" w:hAnsi="Sylfaen" w:cs="Sylfaen"/>
          <w:b/>
          <w:lang w:val="ka-GE"/>
        </w:rPr>
        <w:t>March 4</w:t>
      </w:r>
      <w:r w:rsidR="00597F62" w:rsidRPr="00950BC3">
        <w:rPr>
          <w:rFonts w:ascii="Sylfaen" w:hAnsi="Sylfaen" w:cs="Sylfaen"/>
          <w:lang w:val="ka-GE"/>
        </w:rPr>
        <w:t xml:space="preserve"> - </w:t>
      </w:r>
      <w:r w:rsidR="00DF21B1" w:rsidRPr="00950BC3">
        <w:rPr>
          <w:rFonts w:ascii="Sylfaen" w:hAnsi="Sylfaen" w:cs="Sylfaen"/>
          <w:lang w:val="ka-GE"/>
        </w:rPr>
        <w:t>A special information website was created - www.StopCov.ge, where all information related to</w:t>
      </w:r>
      <w:r w:rsidR="008144EE" w:rsidRPr="008144EE">
        <w:rPr>
          <w:rFonts w:ascii="Sylfaen" w:hAnsi="Sylfaen" w:cs="Sylfaen"/>
          <w:lang w:val="ka-GE"/>
        </w:rPr>
        <w:t xml:space="preserve"> the Novel</w:t>
      </w:r>
      <w:r w:rsidR="00DF21B1" w:rsidRPr="00950BC3">
        <w:rPr>
          <w:rFonts w:ascii="Sylfaen" w:hAnsi="Sylfaen" w:cs="Sylfaen"/>
          <w:lang w:val="ka-GE"/>
        </w:rPr>
        <w:t xml:space="preserve"> Coronavirus was posted. </w:t>
      </w:r>
      <w:r w:rsidR="00DF21B1" w:rsidRPr="00DF21B1">
        <w:rPr>
          <w:rFonts w:ascii="Sylfaen" w:hAnsi="Sylfaen" w:cs="Sylfaen"/>
        </w:rPr>
        <w:t xml:space="preserve">The website was the first source of statistics on </w:t>
      </w:r>
      <w:r w:rsidR="008144EE">
        <w:rPr>
          <w:rFonts w:ascii="Sylfaen" w:hAnsi="Sylfaen" w:cs="Sylfaen"/>
        </w:rPr>
        <w:t>COVID-19</w:t>
      </w:r>
      <w:r w:rsidR="00DF21B1" w:rsidRPr="00DF21B1">
        <w:rPr>
          <w:rFonts w:ascii="Sylfaen" w:hAnsi="Sylfaen" w:cs="Sylfaen"/>
        </w:rPr>
        <w:t xml:space="preserve"> infected </w:t>
      </w:r>
      <w:r w:rsidR="008144EE">
        <w:rPr>
          <w:rFonts w:ascii="Sylfaen" w:hAnsi="Sylfaen" w:cs="Sylfaen"/>
        </w:rPr>
        <w:t>patients</w:t>
      </w:r>
      <w:r w:rsidR="00DF21B1" w:rsidRPr="00DF21B1">
        <w:rPr>
          <w:rFonts w:ascii="Sylfaen" w:hAnsi="Sylfaen" w:cs="Sylfaen"/>
        </w:rPr>
        <w:t>.</w:t>
      </w:r>
    </w:p>
    <w:p w14:paraId="2BCF699D" w14:textId="71857B5B" w:rsidR="00E066E1" w:rsidRPr="00F77294" w:rsidRDefault="00E066E1" w:rsidP="0019587B">
      <w:pPr>
        <w:pStyle w:val="ListParagraph"/>
        <w:numPr>
          <w:ilvl w:val="0"/>
          <w:numId w:val="33"/>
        </w:numPr>
        <w:spacing w:before="120" w:after="120" w:line="276" w:lineRule="auto"/>
        <w:contextualSpacing w:val="0"/>
        <w:jc w:val="both"/>
        <w:rPr>
          <w:rFonts w:ascii="Sylfaen" w:hAnsi="Sylfaen" w:cs="Sylfaen"/>
          <w:lang w:val="ka-GE"/>
        </w:rPr>
      </w:pPr>
      <w:r w:rsidRPr="00F77294">
        <w:rPr>
          <w:rFonts w:ascii="Sylfaen" w:hAnsi="Sylfaen"/>
          <w:b/>
        </w:rPr>
        <w:t>1</w:t>
      </w:r>
      <w:r w:rsidRPr="00F77294">
        <w:rPr>
          <w:rFonts w:ascii="Sylfaen" w:hAnsi="Sylfaen"/>
          <w:b/>
          <w:lang w:val="ka-GE"/>
        </w:rPr>
        <w:t>2</w:t>
      </w:r>
      <w:r w:rsidRPr="00F77294">
        <w:rPr>
          <w:rFonts w:ascii="Sylfaen" w:hAnsi="Sylfaen"/>
          <w:b/>
        </w:rPr>
        <w:t xml:space="preserve"> მარტი</w:t>
      </w:r>
      <w:r w:rsidRPr="00F77294">
        <w:rPr>
          <w:rFonts w:ascii="Sylfaen" w:hAnsi="Sylfaen"/>
          <w:lang w:val="ka-GE"/>
        </w:rPr>
        <w:t xml:space="preserve"> -</w:t>
      </w:r>
      <w:r w:rsidRPr="00F77294">
        <w:rPr>
          <w:rFonts w:ascii="Sylfaen" w:hAnsi="Sylfaen"/>
        </w:rPr>
        <w:t xml:space="preserve"> დასაქმებულთა ნაწილი დროებით გადავიდა დისტანციურ სამუშაო რეჟიმზე.</w:t>
      </w:r>
      <w:r w:rsidR="00DF21B1">
        <w:rPr>
          <w:rFonts w:ascii="Sylfaen" w:hAnsi="Sylfaen"/>
        </w:rPr>
        <w:t xml:space="preserve"> </w:t>
      </w:r>
      <w:r w:rsidR="00DF21B1" w:rsidRPr="008144EE">
        <w:rPr>
          <w:rFonts w:ascii="Sylfaen" w:hAnsi="Sylfaen"/>
          <w:b/>
        </w:rPr>
        <w:t>March 12</w:t>
      </w:r>
      <w:r w:rsidR="00DF21B1">
        <w:rPr>
          <w:rFonts w:ascii="Sylfaen" w:hAnsi="Sylfaen"/>
        </w:rPr>
        <w:t xml:space="preserve"> - </w:t>
      </w:r>
      <w:r w:rsidR="0019587B">
        <w:rPr>
          <w:rFonts w:ascii="Sylfaen" w:hAnsi="Sylfaen"/>
        </w:rPr>
        <w:t>Part</w:t>
      </w:r>
      <w:r w:rsidR="0019587B" w:rsidRPr="0019587B">
        <w:rPr>
          <w:rFonts w:ascii="Sylfaen" w:hAnsi="Sylfaen"/>
        </w:rPr>
        <w:t xml:space="preserve"> of the employees have temporarily switched to remote work mode.</w:t>
      </w:r>
    </w:p>
    <w:p w14:paraId="2C443CC4" w14:textId="57153C9B" w:rsidR="00B17029" w:rsidRPr="00950BC3" w:rsidRDefault="00E066E1" w:rsidP="00685AED">
      <w:pPr>
        <w:pStyle w:val="ListParagraph"/>
        <w:numPr>
          <w:ilvl w:val="0"/>
          <w:numId w:val="30"/>
        </w:numPr>
        <w:spacing w:line="276" w:lineRule="auto"/>
        <w:jc w:val="both"/>
        <w:rPr>
          <w:rFonts w:ascii="Sylfaen" w:hAnsi="Sylfaen"/>
          <w:lang w:val="ka-GE"/>
        </w:rPr>
      </w:pPr>
      <w:r w:rsidRPr="00950BC3">
        <w:rPr>
          <w:rFonts w:ascii="Sylfaen" w:hAnsi="Sylfaen"/>
          <w:b/>
          <w:lang w:val="ka-GE"/>
        </w:rPr>
        <w:t xml:space="preserve">21 </w:t>
      </w:r>
      <w:r w:rsidR="00B17029" w:rsidRPr="00950BC3">
        <w:rPr>
          <w:rFonts w:ascii="Sylfaen" w:hAnsi="Sylfaen"/>
          <w:b/>
          <w:lang w:val="ka-GE"/>
        </w:rPr>
        <w:t>მარტი -</w:t>
      </w:r>
      <w:r w:rsidRPr="00950BC3">
        <w:rPr>
          <w:rFonts w:ascii="Sylfaen" w:hAnsi="Sylfaen"/>
          <w:lang w:val="ka-GE"/>
        </w:rPr>
        <w:t xml:space="preserve"> მთელი ქვეყნის მასშტაბით საგანგებო მდგომარეობა გამოცხადდა.</w:t>
      </w:r>
      <w:r w:rsidR="00B17029">
        <w:rPr>
          <w:rFonts w:ascii="Sylfaen" w:hAnsi="Sylfaen"/>
          <w:lang w:val="ka-GE"/>
        </w:rPr>
        <w:t xml:space="preserve"> </w:t>
      </w:r>
      <w:r w:rsidRPr="00950BC3">
        <w:rPr>
          <w:rFonts w:ascii="Sylfaen" w:hAnsi="Sylfaen"/>
          <w:lang w:val="ka-GE"/>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r w:rsidR="0019587B">
        <w:rPr>
          <w:rFonts w:ascii="Sylfaen" w:hAnsi="Sylfaen"/>
          <w:lang w:val="ka-GE"/>
        </w:rPr>
        <w:t xml:space="preserve"> </w:t>
      </w:r>
      <w:r w:rsidR="0019587B" w:rsidRPr="008144EE">
        <w:rPr>
          <w:rFonts w:ascii="Sylfaen" w:hAnsi="Sylfaen"/>
          <w:b/>
          <w:lang w:val="ka-GE"/>
        </w:rPr>
        <w:t>March 12</w:t>
      </w:r>
      <w:r w:rsidR="0019587B">
        <w:rPr>
          <w:rFonts w:ascii="Sylfaen" w:hAnsi="Sylfaen"/>
          <w:lang w:val="ka-GE"/>
        </w:rPr>
        <w:t xml:space="preserve"> - </w:t>
      </w:r>
      <w:r w:rsidR="00885E38" w:rsidRPr="00CC0BDD">
        <w:rPr>
          <w:rFonts w:ascii="Sylfaen" w:hAnsi="Sylfaen"/>
          <w:lang w:val="ka-GE"/>
        </w:rPr>
        <w:t>Nationwide</w:t>
      </w:r>
      <w:r w:rsidR="0019587B" w:rsidRPr="0019587B">
        <w:rPr>
          <w:rFonts w:ascii="Sylfaen" w:hAnsi="Sylfaen"/>
          <w:lang w:val="ka-GE"/>
        </w:rPr>
        <w:t xml:space="preserve"> state of emergency </w:t>
      </w:r>
      <w:r w:rsidR="008144EE" w:rsidRPr="00CC0BDD">
        <w:rPr>
          <w:rFonts w:ascii="Sylfaen" w:hAnsi="Sylfaen"/>
          <w:lang w:val="ka-GE"/>
        </w:rPr>
        <w:t>was declared</w:t>
      </w:r>
      <w:r w:rsidR="0019587B" w:rsidRPr="0019587B">
        <w:rPr>
          <w:rFonts w:ascii="Sylfaen" w:hAnsi="Sylfaen"/>
          <w:lang w:val="ka-GE"/>
        </w:rPr>
        <w:t xml:space="preserve"> </w:t>
      </w:r>
      <w:r w:rsidR="00885E38" w:rsidRPr="00CC0BDD">
        <w:rPr>
          <w:rFonts w:ascii="Sylfaen" w:hAnsi="Sylfaen"/>
          <w:lang w:val="ka-GE"/>
        </w:rPr>
        <w:t>in</w:t>
      </w:r>
      <w:r w:rsidR="0019587B" w:rsidRPr="0019587B">
        <w:rPr>
          <w:rFonts w:ascii="Sylfaen" w:hAnsi="Sylfaen"/>
          <w:lang w:val="ka-GE"/>
        </w:rPr>
        <w:t xml:space="preserve"> </w:t>
      </w:r>
      <w:r w:rsidR="00885E38" w:rsidRPr="00CC0BDD">
        <w:rPr>
          <w:rFonts w:ascii="Sylfaen" w:hAnsi="Sylfaen"/>
          <w:lang w:val="ka-GE"/>
        </w:rPr>
        <w:t>Georgia</w:t>
      </w:r>
      <w:r w:rsidR="0019587B" w:rsidRPr="0019587B">
        <w:rPr>
          <w:rFonts w:ascii="Sylfaen" w:hAnsi="Sylfaen"/>
          <w:lang w:val="ka-GE"/>
        </w:rPr>
        <w:t>.</w:t>
      </w:r>
      <w:r w:rsidR="008144EE" w:rsidRPr="00CC0BDD">
        <w:rPr>
          <w:rFonts w:ascii="Sylfaen" w:hAnsi="Sylfaen"/>
          <w:lang w:val="ka-GE"/>
        </w:rPr>
        <w:t xml:space="preserve"> </w:t>
      </w:r>
      <w:r w:rsidR="00685AED" w:rsidRPr="00950BC3">
        <w:rPr>
          <w:rFonts w:ascii="Sylfaen" w:hAnsi="Sylfaen"/>
          <w:lang w:val="ka-GE"/>
        </w:rPr>
        <w:t xml:space="preserve">Due to state of emergency, </w:t>
      </w:r>
      <w:r w:rsidR="00885E38">
        <w:rPr>
          <w:rFonts w:ascii="Segoe UI" w:hAnsi="Segoe UI" w:cs="Segoe UI"/>
          <w:color w:val="2C2F34"/>
          <w:sz w:val="26"/>
          <w:szCs w:val="26"/>
          <w:shd w:val="clear" w:color="auto" w:fill="FFFFFF"/>
        </w:rPr>
        <w:t xml:space="preserve">restrictions on international air/maritime/land travel (excluding freight transport) were imposed. </w:t>
      </w:r>
    </w:p>
    <w:p w14:paraId="57313BD2" w14:textId="3320B4F6" w:rsidR="00A94E37" w:rsidRPr="00A94E37" w:rsidRDefault="00E066E1" w:rsidP="00A94E37">
      <w:pPr>
        <w:pStyle w:val="ListParagraph"/>
        <w:numPr>
          <w:ilvl w:val="0"/>
          <w:numId w:val="30"/>
        </w:numPr>
        <w:spacing w:line="276" w:lineRule="auto"/>
        <w:jc w:val="both"/>
        <w:rPr>
          <w:rFonts w:ascii="Sylfaen" w:hAnsi="Sylfaen"/>
        </w:rPr>
      </w:pPr>
      <w:r w:rsidRPr="00950BC3">
        <w:rPr>
          <w:rFonts w:ascii="Sylfaen" w:eastAsia="Arial Unicode MS" w:hAnsi="Sylfaen" w:cs="Arial Unicode MS"/>
          <w:b/>
          <w:lang w:val="ka-GE"/>
        </w:rPr>
        <w:t>31 მარტიდან</w:t>
      </w:r>
      <w:r w:rsidR="00B17029" w:rsidRPr="00950BC3">
        <w:rPr>
          <w:rFonts w:ascii="Sylfaen" w:eastAsia="Arial Unicode MS" w:hAnsi="Sylfaen" w:cs="Arial Unicode MS"/>
          <w:b/>
          <w:lang w:val="ka-GE"/>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950BC3">
        <w:rPr>
          <w:rFonts w:ascii="Sylfaen" w:eastAsia="Arial Unicode MS" w:hAnsi="Sylfaen" w:cs="Arial Unicode MS"/>
          <w:lang w:val="ka-GE"/>
        </w:rPr>
        <w:t>დამატებითი შეზღუდვები დაწესდა.</w:t>
      </w:r>
      <w:r w:rsidRPr="00950BC3">
        <w:rPr>
          <w:rFonts w:ascii="Sylfaen" w:hAnsi="Sylfaen"/>
          <w:lang w:val="ka-GE"/>
        </w:rPr>
        <w:t xml:space="preserve"> </w:t>
      </w:r>
      <w:r w:rsidRPr="00950BC3">
        <w:rPr>
          <w:rFonts w:ascii="Sylfaen" w:eastAsia="Arial Unicode MS" w:hAnsi="Sylfaen" w:cs="Arial Unicode MS"/>
          <w:lang w:val="ka-GE"/>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950BC3">
        <w:rPr>
          <w:rFonts w:ascii="Sylfaen" w:hAnsi="Sylfaen" w:cs="Sylfaen"/>
          <w:lang w:val="ka-GE"/>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950BC3">
        <w:rPr>
          <w:rFonts w:ascii="Sylfaen" w:hAnsi="Sylfaen" w:cs="Segoe UI"/>
          <w:color w:val="2C2F34"/>
          <w:lang w:val="ka-GE"/>
        </w:rPr>
        <w:t>აიკრძალა სატრანსპორტო საშუალებით 3-ზე მეტი პირის (მძღოლის ჩათვლით) გადაადგილება.</w:t>
      </w:r>
      <w:r w:rsidR="00A94E37" w:rsidRPr="00950BC3">
        <w:rPr>
          <w:rFonts w:ascii="Sylfaen" w:hAnsi="Sylfaen" w:cs="Segoe UI"/>
          <w:color w:val="2C2F34"/>
          <w:lang w:val="ka-GE"/>
        </w:rPr>
        <w:t xml:space="preserve"> From March 31</w:t>
      </w:r>
      <w:r w:rsidR="00A94E37" w:rsidRPr="00950BC3">
        <w:rPr>
          <w:rFonts w:ascii="Sylfaen" w:hAnsi="Sylfaen" w:cs="Segoe UI"/>
          <w:color w:val="2C2F34"/>
          <w:vertAlign w:val="superscript"/>
          <w:lang w:val="ka-GE"/>
        </w:rPr>
        <w:t>st</w:t>
      </w:r>
      <w:r w:rsidR="00A94E37" w:rsidRPr="00950BC3">
        <w:rPr>
          <w:rFonts w:ascii="Sylfaen" w:hAnsi="Sylfaen" w:cs="Segoe UI"/>
          <w:color w:val="2C2F34"/>
          <w:lang w:val="ka-GE"/>
        </w:rPr>
        <w:t xml:space="preserve"> to May 22</w:t>
      </w:r>
      <w:r w:rsidR="00A94E37" w:rsidRPr="00950BC3">
        <w:rPr>
          <w:rFonts w:ascii="Sylfaen" w:hAnsi="Sylfaen" w:cs="Segoe UI"/>
          <w:color w:val="2C2F34"/>
          <w:vertAlign w:val="superscript"/>
          <w:lang w:val="ka-GE"/>
        </w:rPr>
        <w:t xml:space="preserve">nd </w:t>
      </w:r>
      <w:r w:rsidR="00A94E37" w:rsidRPr="00950BC3">
        <w:rPr>
          <w:rFonts w:ascii="Sylfaen" w:hAnsi="Sylfaen" w:cs="Segoe UI"/>
          <w:color w:val="2C2F34"/>
          <w:lang w:val="ka-GE"/>
        </w:rPr>
        <w:t xml:space="preserve"> additional restrictions were imposed.</w:t>
      </w:r>
      <w:r w:rsidR="00A94E37" w:rsidRPr="00950BC3">
        <w:rPr>
          <w:lang w:val="ka-GE"/>
        </w:rPr>
        <w:t xml:space="preserve"> </w:t>
      </w:r>
      <w:r w:rsidR="0061686E">
        <w:rPr>
          <w:rFonts w:ascii="Segoe UI" w:hAnsi="Segoe UI" w:cs="Segoe UI"/>
          <w:color w:val="2C2F34"/>
          <w:sz w:val="26"/>
          <w:szCs w:val="26"/>
          <w:shd w:val="clear" w:color="auto" w:fill="FFFFFF"/>
        </w:rPr>
        <w:t>N</w:t>
      </w:r>
      <w:r w:rsidR="00246D34">
        <w:rPr>
          <w:rFonts w:ascii="Segoe UI" w:hAnsi="Segoe UI" w:cs="Segoe UI"/>
          <w:color w:val="2C2F34"/>
          <w:sz w:val="26"/>
          <w:szCs w:val="26"/>
          <w:shd w:val="clear" w:color="auto" w:fill="FFFFFF"/>
        </w:rPr>
        <w:t>ationwide quarantine and curfews from 21:00 to 06:00 was declared</w:t>
      </w:r>
      <w:r w:rsidR="00A94E37" w:rsidRPr="00A94E37">
        <w:rPr>
          <w:rFonts w:ascii="Sylfaen" w:hAnsi="Sylfaen" w:cs="Segoe UI"/>
          <w:color w:val="2C2F34"/>
        </w:rPr>
        <w:t>.</w:t>
      </w:r>
      <w:r w:rsidR="00A94E37">
        <w:rPr>
          <w:rFonts w:ascii="Sylfaen" w:hAnsi="Sylfaen" w:cs="Segoe UI"/>
          <w:color w:val="2C2F34"/>
          <w:lang w:val="ka-GE"/>
        </w:rPr>
        <w:t xml:space="preserve"> </w:t>
      </w:r>
      <w:r w:rsidR="007E4186">
        <w:rPr>
          <w:rFonts w:ascii="Sylfaen" w:hAnsi="Sylfaen" w:cs="Segoe UI"/>
          <w:color w:val="2C2F34"/>
        </w:rPr>
        <w:t xml:space="preserve">The </w:t>
      </w:r>
      <w:r w:rsidR="0061686E">
        <w:rPr>
          <w:rFonts w:ascii="Sylfaen" w:hAnsi="Sylfaen" w:cs="Segoe UI"/>
          <w:color w:val="2C2F34"/>
        </w:rPr>
        <w:t xml:space="preserve">public </w:t>
      </w:r>
      <w:r w:rsidR="007E4186">
        <w:rPr>
          <w:rFonts w:ascii="Sylfaen" w:hAnsi="Sylfaen" w:cs="Segoe UI"/>
          <w:color w:val="2C2F34"/>
        </w:rPr>
        <w:t>gathering of people reduced from 10 to 3</w:t>
      </w:r>
      <w:r w:rsidR="00A94E37" w:rsidRPr="00A94E37">
        <w:rPr>
          <w:rFonts w:ascii="Sylfaen" w:hAnsi="Sylfaen" w:cs="Segoe UI"/>
          <w:color w:val="2C2F34"/>
          <w:lang w:val="ka-GE"/>
        </w:rPr>
        <w:t xml:space="preserve">. </w:t>
      </w:r>
      <w:r w:rsidR="0061686E">
        <w:rPr>
          <w:rFonts w:ascii="Sylfaen" w:hAnsi="Sylfaen" w:cs="Segoe UI"/>
          <w:color w:val="2C2F34"/>
        </w:rPr>
        <w:t>The number of passangers, including driver was limitied to three while driving</w:t>
      </w:r>
      <w:r w:rsidR="00A94E37" w:rsidRPr="00A94E37">
        <w:rPr>
          <w:rFonts w:ascii="Sylfaen" w:hAnsi="Sylfaen" w:cs="Segoe UI"/>
          <w:color w:val="2C2F34"/>
          <w:lang w:val="ka-GE"/>
        </w:rPr>
        <w:t xml:space="preserve"> by vehicle.</w:t>
      </w:r>
    </w:p>
    <w:p w14:paraId="148C09AA" w14:textId="53187BBC" w:rsidR="003A3676" w:rsidRDefault="003A3676" w:rsidP="00A94E37">
      <w:pPr>
        <w:pStyle w:val="ListParagraph"/>
        <w:numPr>
          <w:ilvl w:val="0"/>
          <w:numId w:val="30"/>
        </w:numPr>
        <w:spacing w:line="276" w:lineRule="auto"/>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 xml:space="preserve">აიკრძალა ქ. </w:t>
      </w:r>
      <w:proofErr w:type="gramStart"/>
      <w:r w:rsidRPr="003A3676">
        <w:rPr>
          <w:rFonts w:ascii="Sylfaen" w:hAnsi="Sylfaen" w:cs="Sylfaen"/>
        </w:rPr>
        <w:t>თბილისის</w:t>
      </w:r>
      <w:proofErr w:type="gramEnd"/>
      <w:r w:rsidRPr="003A3676">
        <w:rPr>
          <w:rFonts w:ascii="Sylfaen" w:hAnsi="Sylfaen" w:cs="Sylfaen"/>
        </w:rPr>
        <w:t>, ქ. რუსთავის, ქ. ქუთაისისა და ქ. ბათუმის მუნიციპალიტეტებში შესვლა და ამ მუნიციპალიტეტებიდან გასვლა.</w:t>
      </w:r>
      <w:r w:rsidR="00A94E37">
        <w:rPr>
          <w:rFonts w:ascii="Sylfaen" w:hAnsi="Sylfaen" w:cs="Sylfaen"/>
          <w:lang w:val="ka-GE"/>
        </w:rPr>
        <w:t xml:space="preserve"> </w:t>
      </w:r>
      <w:r w:rsidR="00A94E37">
        <w:rPr>
          <w:rFonts w:ascii="Sylfaen" w:hAnsi="Sylfaen" w:cs="Sylfaen"/>
        </w:rPr>
        <w:t xml:space="preserve">April 15 - </w:t>
      </w:r>
      <w:r w:rsidR="00A368C0">
        <w:rPr>
          <w:rFonts w:ascii="Arial" w:hAnsi="Arial" w:cs="Arial"/>
          <w:color w:val="4D5156"/>
          <w:sz w:val="21"/>
          <w:szCs w:val="21"/>
          <w:shd w:val="clear" w:color="auto" w:fill="FFFFFF"/>
        </w:rPr>
        <w:t>e</w:t>
      </w:r>
      <w:r w:rsidR="0061686E">
        <w:rPr>
          <w:rStyle w:val="Emphasis"/>
          <w:rFonts w:ascii="Arial" w:hAnsi="Arial" w:cs="Arial"/>
          <w:b/>
          <w:bCs/>
          <w:i w:val="0"/>
          <w:iCs w:val="0"/>
          <w:color w:val="5F6368"/>
          <w:sz w:val="21"/>
          <w:szCs w:val="21"/>
          <w:shd w:val="clear" w:color="auto" w:fill="FFFFFF"/>
        </w:rPr>
        <w:t>ntry</w:t>
      </w:r>
      <w:r w:rsidR="0061686E">
        <w:rPr>
          <w:rFonts w:ascii="Arial" w:hAnsi="Arial" w:cs="Arial"/>
          <w:color w:val="4D5156"/>
          <w:sz w:val="21"/>
          <w:szCs w:val="21"/>
          <w:shd w:val="clear" w:color="auto" w:fill="FFFFFF"/>
        </w:rPr>
        <w:t> and exit to four major Georgian cities - </w:t>
      </w:r>
      <w:r w:rsidR="0061686E">
        <w:rPr>
          <w:rStyle w:val="Emphasis"/>
          <w:rFonts w:ascii="Arial" w:hAnsi="Arial" w:cs="Arial"/>
          <w:b/>
          <w:bCs/>
          <w:i w:val="0"/>
          <w:iCs w:val="0"/>
          <w:color w:val="5F6368"/>
          <w:sz w:val="21"/>
          <w:szCs w:val="21"/>
          <w:shd w:val="clear" w:color="auto" w:fill="FFFFFF"/>
        </w:rPr>
        <w:t>Tbilisi</w:t>
      </w:r>
      <w:r w:rsidR="0061686E">
        <w:rPr>
          <w:rFonts w:ascii="Arial" w:hAnsi="Arial" w:cs="Arial"/>
          <w:color w:val="4D5156"/>
          <w:sz w:val="21"/>
          <w:szCs w:val="21"/>
          <w:shd w:val="clear" w:color="auto" w:fill="FFFFFF"/>
        </w:rPr>
        <w:t>, </w:t>
      </w:r>
      <w:r w:rsidR="0061686E">
        <w:rPr>
          <w:rStyle w:val="Emphasis"/>
          <w:rFonts w:ascii="Arial" w:hAnsi="Arial" w:cs="Arial"/>
          <w:b/>
          <w:bCs/>
          <w:i w:val="0"/>
          <w:iCs w:val="0"/>
          <w:color w:val="5F6368"/>
          <w:sz w:val="21"/>
          <w:szCs w:val="21"/>
          <w:shd w:val="clear" w:color="auto" w:fill="FFFFFF"/>
        </w:rPr>
        <w:t>Rustavi</w:t>
      </w:r>
      <w:r w:rsidR="00A368C0">
        <w:rPr>
          <w:rFonts w:ascii="Arial" w:hAnsi="Arial" w:cs="Arial"/>
          <w:color w:val="4D5156"/>
          <w:sz w:val="21"/>
          <w:szCs w:val="21"/>
          <w:shd w:val="clear" w:color="auto" w:fill="FFFFFF"/>
        </w:rPr>
        <w:t>, Batumi and Kutaisi were</w:t>
      </w:r>
      <w:r w:rsidR="00A94E37" w:rsidRPr="00A94E37">
        <w:rPr>
          <w:rFonts w:ascii="Sylfaen" w:hAnsi="Sylfaen" w:cs="Sylfaen"/>
        </w:rPr>
        <w:t xml:space="preserve"> forbidden</w:t>
      </w:r>
      <w:r w:rsidR="00832056">
        <w:rPr>
          <w:rFonts w:ascii="Sylfaen" w:hAnsi="Sylfaen" w:cs="Sylfaen"/>
        </w:rPr>
        <w:t>.</w:t>
      </w:r>
    </w:p>
    <w:p w14:paraId="543ACE00" w14:textId="0A3DD909" w:rsidR="003A3676" w:rsidRPr="003A3676" w:rsidRDefault="003A3676" w:rsidP="00832056">
      <w:pPr>
        <w:pStyle w:val="ListParagraph"/>
        <w:numPr>
          <w:ilvl w:val="0"/>
          <w:numId w:val="30"/>
        </w:numPr>
        <w:spacing w:line="276" w:lineRule="auto"/>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 xml:space="preserve">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w:t>
      </w:r>
      <w:proofErr w:type="gramStart"/>
      <w:r w:rsidRPr="003A3676">
        <w:rPr>
          <w:rFonts w:ascii="Sylfaen" w:hAnsi="Sylfaen" w:cs="Sylfaen"/>
        </w:rPr>
        <w:t>ასევე</w:t>
      </w:r>
      <w:proofErr w:type="gramEnd"/>
      <w:r w:rsidRPr="003A3676">
        <w:rPr>
          <w:rFonts w:ascii="Sylfaen" w:hAnsi="Sylfaen" w:cs="Sylfaen"/>
        </w:rPr>
        <w:t>, დახურულ საჯარო სივრცეში თავშეყრისას დაწესდა პირბადის ტარების ვალდებულება.</w:t>
      </w:r>
      <w:r w:rsidR="00832056">
        <w:rPr>
          <w:rFonts w:ascii="Sylfaen" w:hAnsi="Sylfaen" w:cs="Sylfaen"/>
        </w:rPr>
        <w:t xml:space="preserve"> </w:t>
      </w:r>
      <w:r w:rsidR="00832056" w:rsidRPr="00A368C0">
        <w:rPr>
          <w:rFonts w:ascii="Sylfaen" w:hAnsi="Sylfaen" w:cs="Sylfaen"/>
          <w:b/>
        </w:rPr>
        <w:t>April 17</w:t>
      </w:r>
      <w:r w:rsidR="00832056">
        <w:rPr>
          <w:rFonts w:ascii="Sylfaen" w:hAnsi="Sylfaen" w:cs="Sylfaen"/>
        </w:rPr>
        <w:t xml:space="preserve"> </w:t>
      </w:r>
      <w:r w:rsidR="00A368C0">
        <w:rPr>
          <w:rFonts w:ascii="Sylfaen" w:hAnsi="Sylfaen" w:cs="Sylfaen"/>
        </w:rPr>
        <w:t xml:space="preserve">to 21 April </w:t>
      </w:r>
      <w:r w:rsidR="00832056">
        <w:rPr>
          <w:rFonts w:ascii="Sylfaen" w:hAnsi="Sylfaen" w:cs="Sylfaen"/>
        </w:rPr>
        <w:t xml:space="preserve">- </w:t>
      </w:r>
      <w:r w:rsidR="00A368C0">
        <w:rPr>
          <w:rFonts w:ascii="Arial" w:hAnsi="Arial" w:cs="Arial"/>
          <w:color w:val="000000"/>
        </w:rPr>
        <w:t xml:space="preserve">As a part of the State of Emergency, it was </w:t>
      </w:r>
      <w:r w:rsidR="00A368C0">
        <w:rPr>
          <w:rFonts w:ascii="Arial" w:hAnsi="Arial" w:cs="Arial"/>
          <w:color w:val="000000"/>
        </w:rPr>
        <w:lastRenderedPageBreak/>
        <w:t xml:space="preserve">completely forbidden to drive a car in the country and enter to the cemetery area. Restrictions did not apply to the transportation of cargo and distribution vehicles. </w:t>
      </w:r>
      <w:proofErr w:type="gramStart"/>
      <w:r w:rsidR="00A368C0">
        <w:rPr>
          <w:rFonts w:ascii="Arial" w:hAnsi="Arial" w:cs="Arial"/>
          <w:color w:val="000000"/>
        </w:rPr>
        <w:t>from</w:t>
      </w:r>
      <w:proofErr w:type="gramEnd"/>
      <w:r w:rsidR="00A368C0">
        <w:rPr>
          <w:rFonts w:ascii="Arial" w:hAnsi="Arial" w:cs="Arial"/>
          <w:color w:val="000000"/>
        </w:rPr>
        <w:t xml:space="preserve"> </w:t>
      </w:r>
      <w:r w:rsidR="00832056" w:rsidRPr="00832056">
        <w:rPr>
          <w:rFonts w:ascii="Sylfaen" w:hAnsi="Sylfaen" w:cs="Sylfaen"/>
        </w:rPr>
        <w:t>(except motorcycles) and enter</w:t>
      </w:r>
      <w:r w:rsidR="00A368C0">
        <w:rPr>
          <w:rFonts w:ascii="Sylfaen" w:hAnsi="Sylfaen" w:cs="Sylfaen"/>
        </w:rPr>
        <w:t xml:space="preserve"> in</w:t>
      </w:r>
      <w:r w:rsidR="00832056" w:rsidRPr="00832056">
        <w:rPr>
          <w:rFonts w:ascii="Sylfaen" w:hAnsi="Sylfaen" w:cs="Sylfaen"/>
        </w:rPr>
        <w:t xml:space="preserve"> the cemetery area. Also, </w:t>
      </w:r>
      <w:r w:rsidR="00A368C0">
        <w:rPr>
          <w:rFonts w:ascii="Arial" w:hAnsi="Arial" w:cs="Arial"/>
          <w:color w:val="000000"/>
        </w:rPr>
        <w:t>wearing medical face masks in closed public spaces became mandatory. </w:t>
      </w:r>
    </w:p>
    <w:p w14:paraId="38D6C0D4" w14:textId="77777777" w:rsidR="00DD6F85" w:rsidRDefault="00CC595F" w:rsidP="00DD6F85">
      <w:pPr>
        <w:pStyle w:val="ListParagraph"/>
        <w:numPr>
          <w:ilvl w:val="0"/>
          <w:numId w:val="30"/>
        </w:numPr>
        <w:spacing w:line="276" w:lineRule="auto"/>
        <w:jc w:val="both"/>
        <w:rPr>
          <w:rFonts w:ascii="Sylfaen" w:hAnsi="Sylfaen" w:cs="Sylfaen"/>
        </w:rPr>
      </w:pPr>
      <w:r w:rsidRPr="00CC595F">
        <w:rPr>
          <w:rFonts w:ascii="Sylfaen" w:hAnsi="Sylfaen" w:cs="Sylfaen"/>
          <w:lang w:val="ka-GE"/>
        </w:rPr>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 xml:space="preserve">და  დინამიკაში უკვე აღინიშნებოდა </w:t>
      </w:r>
      <w:r w:rsidR="00B17029">
        <w:rPr>
          <w:rFonts w:ascii="Sylfaen" w:hAnsi="Sylfaen" w:cs="Sylfaen"/>
          <w:lang w:val="ka-GE"/>
        </w:rPr>
        <w:t>შემთხვევების სტაბილიზაციის</w:t>
      </w:r>
      <w:r w:rsidRPr="00CC595F">
        <w:rPr>
          <w:rFonts w:ascii="Sylfaen" w:hAnsi="Sylfaen" w:cs="Sylfaen"/>
        </w:rPr>
        <w:t xml:space="preserve"> ტენდენცია.</w:t>
      </w:r>
      <w:r w:rsidRPr="00CC595F">
        <w:rPr>
          <w:rFonts w:ascii="Sylfaen" w:hAnsi="Sylfaen" w:cs="Sylfaen"/>
          <w:lang w:val="ka-GE"/>
        </w:rPr>
        <w:t xml:space="preserve"> </w:t>
      </w:r>
      <w:proofErr w:type="gramStart"/>
      <w:r w:rsidR="003A3676" w:rsidRPr="00CC595F">
        <w:rPr>
          <w:rFonts w:ascii="Sylfaen" w:hAnsi="Sylfaen" w:cs="Sylfaen"/>
        </w:rPr>
        <w:t>ვირუსის</w:t>
      </w:r>
      <w:proofErr w:type="gramEnd"/>
      <w:r w:rsidR="003A3676" w:rsidRPr="00CC595F">
        <w:rPr>
          <w:rFonts w:ascii="Sylfaen" w:hAnsi="Sylfaen" w:cs="Sylfaen"/>
        </w:rPr>
        <w:t xml:space="preserve"> კონტროლის პირობებში მთავრობა გადავიდა პანდემიისთან ბრძოლის </w:t>
      </w:r>
      <w:r w:rsidR="003A3676" w:rsidRPr="00CC595F">
        <w:rPr>
          <w:rFonts w:ascii="Sylfaen" w:hAnsi="Sylfaen" w:cs="Sylfaen"/>
          <w:b/>
        </w:rPr>
        <w:t>მე</w:t>
      </w:r>
      <w:r w:rsidR="00B17029">
        <w:rPr>
          <w:rFonts w:ascii="Sylfaen" w:hAnsi="Sylfaen" w:cs="Sylfaen"/>
          <w:b/>
        </w:rPr>
        <w:t xml:space="preserve">სამე - </w:t>
      </w:r>
      <w:r w:rsidR="003A3676" w:rsidRPr="00CC595F">
        <w:rPr>
          <w:rFonts w:ascii="Sylfaen" w:hAnsi="Sylfaen" w:cs="Sylfaen"/>
          <w:b/>
        </w:rPr>
        <w:t xml:space="preserve">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r w:rsidR="00B17029">
        <w:rPr>
          <w:rFonts w:ascii="Sylfaen" w:hAnsi="Sylfaen" w:cs="Sylfaen"/>
          <w:lang w:val="ka-GE"/>
        </w:rPr>
        <w:t>.</w:t>
      </w:r>
      <w:r w:rsidR="00832056">
        <w:rPr>
          <w:rFonts w:ascii="Sylfaen" w:hAnsi="Sylfaen" w:cs="Sylfaen"/>
        </w:rPr>
        <w:t xml:space="preserve"> </w:t>
      </w:r>
      <w:r w:rsidR="00832056" w:rsidRPr="00832056">
        <w:rPr>
          <w:rFonts w:ascii="Sylfaen" w:hAnsi="Sylfaen" w:cs="Sylfaen"/>
        </w:rPr>
        <w:t xml:space="preserve">Since the end of April, the virus reproduction rate has been &lt;1 and </w:t>
      </w:r>
      <w:r w:rsidR="00977429">
        <w:rPr>
          <w:rFonts w:ascii="Sylfaen" w:hAnsi="Sylfaen" w:cs="Sylfaen"/>
        </w:rPr>
        <w:t xml:space="preserve">tendency of stabilization of COVID cases was presented. Therefore, the government moved to the </w:t>
      </w:r>
      <w:r w:rsidR="007A6C26">
        <w:rPr>
          <w:rFonts w:ascii="Sylfaen" w:hAnsi="Sylfaen" w:cs="Sylfaen"/>
        </w:rPr>
        <w:t xml:space="preserve">third – adaptation stage to fight against pandemic, which envisaged gradual removal of restrictions. </w:t>
      </w:r>
    </w:p>
    <w:p w14:paraId="494891F6" w14:textId="6B483870" w:rsidR="00DD6F85" w:rsidRPr="00DD6F85" w:rsidRDefault="00B17029" w:rsidP="00DD6F85">
      <w:pPr>
        <w:pStyle w:val="ListParagraph"/>
        <w:numPr>
          <w:ilvl w:val="0"/>
          <w:numId w:val="30"/>
        </w:numPr>
        <w:spacing w:line="276" w:lineRule="auto"/>
        <w:jc w:val="both"/>
        <w:rPr>
          <w:rFonts w:ascii="Sylfaen" w:hAnsi="Sylfaen" w:cs="Sylfaen"/>
        </w:rPr>
      </w:pPr>
      <w:r w:rsidRPr="00DD6F85">
        <w:rPr>
          <w:rFonts w:ascii="Sylfaen" w:hAnsi="Sylfaen" w:cs="Sylfaen"/>
          <w:b/>
        </w:rPr>
        <w:t>27 აპრილი</w:t>
      </w:r>
      <w:r w:rsidRPr="00DD6F85">
        <w:rPr>
          <w:rFonts w:ascii="Sylfaen" w:hAnsi="Sylfaen" w:cs="Sylfaen"/>
        </w:rPr>
        <w:t xml:space="preserve"> - </w:t>
      </w:r>
      <w:r w:rsidR="00562DE9" w:rsidRPr="00DD6F85">
        <w:rPr>
          <w:rFonts w:ascii="Sylfaen" w:hAnsi="Sylfaen" w:cs="Sylfaen"/>
        </w:rPr>
        <w:t>დაშვებულ იქნა 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r w:rsidR="001F0918" w:rsidRPr="00DD6F85">
        <w:rPr>
          <w:rFonts w:ascii="Sylfaen" w:hAnsi="Sylfaen" w:cs="Sylfaen"/>
        </w:rPr>
        <w:t xml:space="preserve"> </w:t>
      </w:r>
      <w:r w:rsidR="001F0918" w:rsidRPr="00DD6F85">
        <w:rPr>
          <w:rFonts w:ascii="Sylfaen" w:hAnsi="Sylfaen" w:cs="Sylfaen"/>
          <w:b/>
        </w:rPr>
        <w:t>April 27</w:t>
      </w:r>
      <w:r w:rsidR="001F0918" w:rsidRPr="00DD6F85">
        <w:rPr>
          <w:rFonts w:ascii="Sylfaen" w:hAnsi="Sylfaen" w:cs="Sylfaen"/>
        </w:rPr>
        <w:t xml:space="preserve"> – </w:t>
      </w:r>
      <w:r w:rsidR="00DD6F85" w:rsidRPr="00DD6F85">
        <w:rPr>
          <w:rFonts w:ascii="Sylfaen" w:hAnsi="Sylfaen" w:cs="Sylfaen"/>
        </w:rPr>
        <w:t>began the first phase of easing restrictions and opening up economy. Restrictions on movement of cars, online shopping, delivery services and open agrarian markets were</w:t>
      </w:r>
      <w:r w:rsidR="00DD6F85">
        <w:rPr>
          <w:rFonts w:ascii="Sylfaen" w:hAnsi="Sylfaen" w:cs="Sylfaen"/>
        </w:rPr>
        <w:t xml:space="preserve"> lifted.</w:t>
      </w:r>
    </w:p>
    <w:p w14:paraId="7DDDAA39" w14:textId="23D622F9" w:rsidR="00562DE9" w:rsidRPr="00562DE9" w:rsidRDefault="00562DE9" w:rsidP="00DD6F85">
      <w:pPr>
        <w:pStyle w:val="ListParagraph"/>
        <w:spacing w:line="276" w:lineRule="auto"/>
        <w:jc w:val="both"/>
        <w:rPr>
          <w:rFonts w:ascii="Sylfaen" w:hAnsi="Sylfaen" w:cs="Sylfaen"/>
        </w:rPr>
      </w:pPr>
    </w:p>
    <w:p w14:paraId="629B98F9" w14:textId="6E45E63A" w:rsidR="00562DE9" w:rsidRDefault="00562DE9" w:rsidP="0058302D">
      <w:pPr>
        <w:pStyle w:val="ListParagraph"/>
        <w:numPr>
          <w:ilvl w:val="0"/>
          <w:numId w:val="30"/>
        </w:numPr>
        <w:spacing w:line="276" w:lineRule="auto"/>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r w:rsidR="0058302D">
        <w:rPr>
          <w:rFonts w:ascii="Sylfaen" w:hAnsi="Sylfaen" w:cs="Sylfaen"/>
        </w:rPr>
        <w:t xml:space="preserve">. </w:t>
      </w:r>
      <w:r w:rsidR="0058302D" w:rsidRPr="00DD6F85">
        <w:rPr>
          <w:rFonts w:ascii="Sylfaen" w:hAnsi="Sylfaen" w:cs="Sylfaen"/>
          <w:b/>
        </w:rPr>
        <w:t>May 5</w:t>
      </w:r>
      <w:r w:rsidR="0058302D">
        <w:rPr>
          <w:rFonts w:ascii="Sylfaen" w:hAnsi="Sylfaen" w:cs="Sylfaen"/>
        </w:rPr>
        <w:t xml:space="preserve"> </w:t>
      </w:r>
      <w:r w:rsidR="00A02542">
        <w:rPr>
          <w:rFonts w:ascii="Sylfaen" w:hAnsi="Sylfaen" w:cs="Sylfaen"/>
        </w:rPr>
        <w:t>–</w:t>
      </w:r>
      <w:r w:rsidR="0058302D">
        <w:rPr>
          <w:rFonts w:ascii="Sylfaen" w:hAnsi="Sylfaen" w:cs="Sylfaen"/>
        </w:rPr>
        <w:t xml:space="preserve"> </w:t>
      </w:r>
      <w:r w:rsidR="00A02542">
        <w:rPr>
          <w:rFonts w:ascii="Sylfaen" w:hAnsi="Sylfaen" w:cs="Sylfaen"/>
        </w:rPr>
        <w:t>Activities related to t</w:t>
      </w:r>
      <w:r w:rsidR="0058302D" w:rsidRPr="0058302D">
        <w:rPr>
          <w:rFonts w:ascii="Sylfaen" w:hAnsi="Sylfaen" w:cs="Sylfaen"/>
        </w:rPr>
        <w:t xml:space="preserve">echnical service </w:t>
      </w:r>
      <w:r w:rsidR="00DD6F85">
        <w:rPr>
          <w:rFonts w:ascii="Sylfaen" w:hAnsi="Sylfaen" w:cs="Sylfaen"/>
        </w:rPr>
        <w:t>of cars</w:t>
      </w:r>
      <w:r w:rsidR="00A02542">
        <w:rPr>
          <w:rFonts w:ascii="Sylfaen" w:hAnsi="Sylfaen" w:cs="Sylfaen"/>
        </w:rPr>
        <w:t>,</w:t>
      </w:r>
      <w:r w:rsidR="00DD6F85" w:rsidRPr="00DD6F85">
        <w:rPr>
          <w:rFonts w:ascii="Sylfaen" w:hAnsi="Sylfaen" w:cs="Sylfaen"/>
        </w:rPr>
        <w:t xml:space="preserve"> </w:t>
      </w:r>
      <w:r w:rsidR="00DD6F85" w:rsidRPr="0058302D">
        <w:rPr>
          <w:rFonts w:ascii="Sylfaen" w:hAnsi="Sylfaen" w:cs="Sylfaen"/>
        </w:rPr>
        <w:t>motorcycles, mopeds and bicycles</w:t>
      </w:r>
      <w:r w:rsidR="00DD6F85">
        <w:rPr>
          <w:rFonts w:ascii="Sylfaen" w:hAnsi="Sylfaen" w:cs="Sylfaen"/>
        </w:rPr>
        <w:t xml:space="preserve"> </w:t>
      </w:r>
      <w:r w:rsidR="0058302D">
        <w:rPr>
          <w:rFonts w:ascii="Sylfaen" w:hAnsi="Sylfaen" w:cs="Sylfaen"/>
        </w:rPr>
        <w:t>were allowed.</w:t>
      </w:r>
    </w:p>
    <w:p w14:paraId="17FAF215" w14:textId="390D1C37" w:rsidR="00562DE9" w:rsidRPr="00545BBA" w:rsidRDefault="00562DE9" w:rsidP="00545BBA">
      <w:pPr>
        <w:pStyle w:val="ListParagraph"/>
        <w:numPr>
          <w:ilvl w:val="0"/>
          <w:numId w:val="30"/>
        </w:numPr>
        <w:spacing w:line="276" w:lineRule="auto"/>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r w:rsidR="00545BBA">
        <w:rPr>
          <w:rFonts w:ascii="Sylfaen" w:hAnsi="Sylfaen" w:cs="Sylfaen"/>
        </w:rPr>
        <w:t xml:space="preserve"> </w:t>
      </w:r>
      <w:r w:rsidR="00545BBA" w:rsidRPr="00DD6F85">
        <w:rPr>
          <w:rFonts w:ascii="Sylfaen" w:hAnsi="Sylfaen" w:cs="Sylfaen"/>
          <w:b/>
        </w:rPr>
        <w:t>May 11</w:t>
      </w:r>
      <w:r w:rsidR="00545BBA">
        <w:rPr>
          <w:rFonts w:ascii="Sylfaen" w:hAnsi="Sylfaen" w:cs="Sylfaen"/>
        </w:rPr>
        <w:t xml:space="preserve"> - </w:t>
      </w:r>
      <w:r w:rsidR="00545BBA" w:rsidRPr="00545BBA">
        <w:rPr>
          <w:rFonts w:ascii="Sylfaen" w:hAnsi="Sylfaen" w:cs="Sylfaen"/>
        </w:rPr>
        <w:t>Any kind of production and extraction</w:t>
      </w:r>
      <w:r w:rsidR="00545BBA">
        <w:rPr>
          <w:rFonts w:ascii="Sylfaen" w:hAnsi="Sylfaen" w:cs="Sylfaen"/>
        </w:rPr>
        <w:t>; activities of lending entities; a</w:t>
      </w:r>
      <w:r w:rsidR="00545BBA" w:rsidRPr="00545BBA">
        <w:rPr>
          <w:rFonts w:ascii="Sylfaen" w:hAnsi="Sylfaen" w:cs="Sylfaen"/>
        </w:rPr>
        <w:t xml:space="preserve">ctivities of household </w:t>
      </w:r>
      <w:r w:rsidR="005D6CC8">
        <w:rPr>
          <w:rFonts w:ascii="Sylfaen" w:hAnsi="Sylfaen" w:cs="Sylfaen"/>
        </w:rPr>
        <w:t xml:space="preserve">and </w:t>
      </w:r>
      <w:r w:rsidR="00545BBA">
        <w:rPr>
          <w:rFonts w:ascii="Sylfaen" w:hAnsi="Sylfaen" w:cs="Sylfaen"/>
        </w:rPr>
        <w:t xml:space="preserve">repair service providers;  </w:t>
      </w:r>
      <w:r w:rsidR="005D6CC8">
        <w:rPr>
          <w:rFonts w:ascii="Sylfaen" w:hAnsi="Sylfaen" w:cs="Sylfaen"/>
        </w:rPr>
        <w:t xml:space="preserve">and functioning of </w:t>
      </w:r>
      <w:r w:rsidR="00545BBA" w:rsidRPr="00545BBA">
        <w:rPr>
          <w:rFonts w:ascii="Sylfaen" w:hAnsi="Sylfaen" w:cs="Sylfaen"/>
        </w:rPr>
        <w:t xml:space="preserve">recreation </w:t>
      </w:r>
      <w:r w:rsidR="00545BBA">
        <w:rPr>
          <w:rFonts w:ascii="Sylfaen" w:hAnsi="Sylfaen" w:cs="Sylfaen"/>
        </w:rPr>
        <w:t>areas were allowed.</w:t>
      </w:r>
    </w:p>
    <w:p w14:paraId="69615071" w14:textId="03060114" w:rsidR="00562DE9" w:rsidRPr="00562DE9" w:rsidRDefault="00562DE9" w:rsidP="00F851CC">
      <w:pPr>
        <w:pStyle w:val="ListParagraph"/>
        <w:numPr>
          <w:ilvl w:val="0"/>
          <w:numId w:val="30"/>
        </w:numPr>
        <w:spacing w:line="276" w:lineRule="auto"/>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r w:rsidR="00545BBA" w:rsidRPr="005D6CC8">
        <w:rPr>
          <w:rFonts w:ascii="Sylfaen" w:hAnsi="Sylfaen" w:cs="Sylfaen"/>
          <w:b/>
        </w:rPr>
        <w:t>May 18</w:t>
      </w:r>
      <w:r w:rsidR="00545BBA">
        <w:rPr>
          <w:rFonts w:ascii="Sylfaen" w:hAnsi="Sylfaen" w:cs="Sylfaen"/>
        </w:rPr>
        <w:t xml:space="preserve"> - </w:t>
      </w:r>
      <w:r w:rsidR="005D6CC8">
        <w:rPr>
          <w:rStyle w:val="Emphasis"/>
          <w:rFonts w:ascii="Arial" w:hAnsi="Arial" w:cs="Arial"/>
          <w:b/>
          <w:bCs/>
          <w:i w:val="0"/>
          <w:iCs w:val="0"/>
          <w:color w:val="5F6368"/>
          <w:sz w:val="21"/>
          <w:szCs w:val="21"/>
          <w:shd w:val="clear" w:color="auto" w:fill="FFFFFF"/>
        </w:rPr>
        <w:t>Beauty salons</w:t>
      </w:r>
      <w:r w:rsidR="005D6CC8">
        <w:rPr>
          <w:rFonts w:ascii="Arial" w:hAnsi="Arial" w:cs="Arial"/>
          <w:color w:val="4D5156"/>
          <w:sz w:val="21"/>
          <w:szCs w:val="21"/>
          <w:shd w:val="clear" w:color="auto" w:fill="FFFFFF"/>
        </w:rPr>
        <w:t> and </w:t>
      </w:r>
      <w:r w:rsidR="005D6CC8">
        <w:rPr>
          <w:rStyle w:val="Emphasis"/>
          <w:rFonts w:ascii="Arial" w:hAnsi="Arial" w:cs="Arial"/>
          <w:b/>
          <w:bCs/>
          <w:i w:val="0"/>
          <w:iCs w:val="0"/>
          <w:color w:val="5F6368"/>
          <w:sz w:val="21"/>
          <w:szCs w:val="21"/>
          <w:shd w:val="clear" w:color="auto" w:fill="FFFFFF"/>
        </w:rPr>
        <w:t>aesthetic medicine centers</w:t>
      </w:r>
      <w:r w:rsidR="005D6CC8">
        <w:rPr>
          <w:rFonts w:ascii="Arial" w:hAnsi="Arial" w:cs="Arial"/>
          <w:color w:val="4D5156"/>
          <w:sz w:val="21"/>
          <w:szCs w:val="21"/>
          <w:shd w:val="clear" w:color="auto" w:fill="FFFFFF"/>
        </w:rPr>
        <w:t> have been opened</w:t>
      </w:r>
      <w:r w:rsidR="00F851CC" w:rsidRPr="00F851CC">
        <w:rPr>
          <w:rFonts w:ascii="Sylfaen" w:hAnsi="Sylfaen" w:cs="Sylfaen"/>
        </w:rPr>
        <w:t xml:space="preserve">; </w:t>
      </w:r>
      <w:r w:rsidR="005D6CC8">
        <w:rPr>
          <w:rFonts w:ascii="Sylfaen" w:hAnsi="Sylfaen" w:cs="Sylfaen"/>
        </w:rPr>
        <w:t xml:space="preserve">Public gathering of people increased from 3 to 10. </w:t>
      </w:r>
    </w:p>
    <w:p w14:paraId="4E447586" w14:textId="77777777" w:rsidR="00A7582D" w:rsidRDefault="00562DE9" w:rsidP="00A7582D">
      <w:pPr>
        <w:pStyle w:val="ListParagraph"/>
        <w:numPr>
          <w:ilvl w:val="0"/>
          <w:numId w:val="30"/>
        </w:numPr>
        <w:spacing w:line="276" w:lineRule="auto"/>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w:t>
      </w:r>
      <w:proofErr w:type="gramStart"/>
      <w:r w:rsidRPr="00562DE9">
        <w:rPr>
          <w:rFonts w:ascii="Sylfaen" w:hAnsi="Sylfaen" w:cs="Sylfaen"/>
        </w:rPr>
        <w:t>კომენდანტის</w:t>
      </w:r>
      <w:proofErr w:type="gramEnd"/>
      <w:r w:rsidRPr="00562DE9">
        <w:rPr>
          <w:rFonts w:ascii="Sylfaen" w:hAnsi="Sylfaen" w:cs="Sylfaen"/>
        </w:rPr>
        <w:t xml:space="preserve"> საათი. </w:t>
      </w:r>
      <w:proofErr w:type="gramStart"/>
      <w:r w:rsidRPr="00562DE9">
        <w:rPr>
          <w:rFonts w:ascii="Sylfaen" w:hAnsi="Sylfaen" w:cs="Sylfaen"/>
        </w:rPr>
        <w:t>მოიხსნა</w:t>
      </w:r>
      <w:proofErr w:type="gramEnd"/>
      <w:r w:rsidRPr="00562DE9">
        <w:rPr>
          <w:rFonts w:ascii="Sylfaen" w:hAnsi="Sylfaen" w:cs="Sylfaen"/>
        </w:rPr>
        <w:t xml:space="preserve"> ავტომობილით 3-ზე მეტი ადამიანის გადაადგილების შეზღუდვა, გარდა ტაქსით გადაადგილებისას. </w:t>
      </w:r>
      <w:proofErr w:type="gramStart"/>
      <w:r w:rsidRPr="00562DE9">
        <w:rPr>
          <w:rFonts w:ascii="Sylfaen" w:hAnsi="Sylfaen" w:cs="Sylfaen"/>
        </w:rPr>
        <w:t>დაშვებული</w:t>
      </w:r>
      <w:proofErr w:type="gramEnd"/>
      <w:r w:rsidRPr="00562DE9">
        <w:rPr>
          <w:rFonts w:ascii="Sylfaen" w:hAnsi="Sylfaen" w:cs="Sylfaen"/>
        </w:rPr>
        <w:t xml:space="preserve">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14:paraId="2A357D59" w14:textId="77777777" w:rsidR="005D6CC8" w:rsidRDefault="00F851CC" w:rsidP="005D6CC8">
      <w:pPr>
        <w:pStyle w:val="ListParagraph"/>
        <w:spacing w:line="276" w:lineRule="auto"/>
        <w:jc w:val="both"/>
        <w:rPr>
          <w:rFonts w:ascii="Sylfaen" w:hAnsi="Sylfaen" w:cs="Sylfaen"/>
        </w:rPr>
      </w:pPr>
      <w:r>
        <w:rPr>
          <w:rFonts w:ascii="Sylfaen" w:hAnsi="Sylfaen" w:cs="Sylfaen"/>
        </w:rPr>
        <w:lastRenderedPageBreak/>
        <w:t xml:space="preserve">May 23 </w:t>
      </w:r>
      <w:r w:rsidR="005D6CC8">
        <w:rPr>
          <w:rFonts w:ascii="Sylfaen" w:hAnsi="Sylfaen" w:cs="Sylfaen"/>
        </w:rPr>
        <w:t>–</w:t>
      </w:r>
      <w:r>
        <w:rPr>
          <w:rFonts w:ascii="Sylfaen" w:hAnsi="Sylfaen" w:cs="Sylfaen"/>
        </w:rPr>
        <w:t xml:space="preserve"> </w:t>
      </w:r>
      <w:r w:rsidR="005D6CC8">
        <w:rPr>
          <w:rFonts w:ascii="Sylfaen" w:hAnsi="Sylfaen" w:cs="Sylfaen"/>
        </w:rPr>
        <w:t>Nighttime curfew restriction has been lifted.</w:t>
      </w:r>
      <w:r w:rsidR="00A7582D" w:rsidRPr="00562DE9">
        <w:rPr>
          <w:rFonts w:ascii="Sylfaen" w:hAnsi="Sylfaen" w:cs="Sylfaen"/>
        </w:rPr>
        <w:t xml:space="preserve"> </w:t>
      </w:r>
      <w:proofErr w:type="gramStart"/>
      <w:r w:rsidR="00A7582D" w:rsidRPr="00A7582D">
        <w:rPr>
          <w:rFonts w:ascii="Sylfaen" w:hAnsi="Sylfaen" w:cs="Sylfaen"/>
        </w:rPr>
        <w:t>Restrictions on the movement of more than 3 people by car</w:t>
      </w:r>
      <w:r w:rsidR="005D6CC8">
        <w:rPr>
          <w:rFonts w:ascii="Sylfaen" w:hAnsi="Sylfaen" w:cs="Sylfaen"/>
        </w:rPr>
        <w:t xml:space="preserve"> (excluding taxi)</w:t>
      </w:r>
      <w:r w:rsidR="00A7582D" w:rsidRPr="00A7582D">
        <w:rPr>
          <w:rFonts w:ascii="Sylfaen" w:hAnsi="Sylfaen" w:cs="Sylfaen"/>
        </w:rPr>
        <w:t xml:space="preserve"> </w:t>
      </w:r>
      <w:r w:rsidR="005D6CC8">
        <w:rPr>
          <w:rFonts w:ascii="Sylfaen" w:hAnsi="Sylfaen" w:cs="Sylfaen"/>
        </w:rPr>
        <w:t>is</w:t>
      </w:r>
      <w:proofErr w:type="gramEnd"/>
      <w:r w:rsidR="005D6CC8">
        <w:rPr>
          <w:rFonts w:ascii="Sylfaen" w:hAnsi="Sylfaen" w:cs="Sylfaen"/>
        </w:rPr>
        <w:t xml:space="preserve"> also removed</w:t>
      </w:r>
      <w:r w:rsidR="00A7582D" w:rsidRPr="00A7582D">
        <w:rPr>
          <w:rFonts w:ascii="Sylfaen" w:hAnsi="Sylfaen" w:cs="Sylfaen"/>
        </w:rPr>
        <w:t xml:space="preserve">. </w:t>
      </w:r>
      <w:r w:rsidR="005D6CC8">
        <w:rPr>
          <w:rFonts w:ascii="Arial" w:hAnsi="Arial" w:cs="Arial"/>
          <w:color w:val="333333"/>
          <w:shd w:val="clear" w:color="auto" w:fill="FFFFFF"/>
        </w:rPr>
        <w:t>All retail and wholesale shops with an entrance to the street, excluding clothing and shoe shops, are now open. </w:t>
      </w:r>
    </w:p>
    <w:p w14:paraId="67AED426" w14:textId="7B33C70F" w:rsidR="00D367B8" w:rsidRPr="00D367B8" w:rsidRDefault="005D6CC8" w:rsidP="005D6CC8">
      <w:pPr>
        <w:pStyle w:val="ListParagraph"/>
        <w:spacing w:line="276" w:lineRule="auto"/>
        <w:jc w:val="both"/>
        <w:rPr>
          <w:rFonts w:ascii="Sylfaen" w:hAnsi="Sylfaen" w:cs="Sylfaen"/>
        </w:rPr>
      </w:pPr>
      <w:r>
        <w:rPr>
          <w:rFonts w:ascii="Sylfaen" w:hAnsi="Sylfaen" w:cs="Sylfaen"/>
          <w:b/>
        </w:rPr>
        <w:t xml:space="preserve"> </w:t>
      </w:r>
      <w:proofErr w:type="gramStart"/>
      <w:r w:rsidR="00D367B8">
        <w:rPr>
          <w:rFonts w:ascii="Sylfaen" w:hAnsi="Sylfaen" w:cs="Sylfaen"/>
          <w:b/>
        </w:rPr>
        <w:t xml:space="preserve">29 </w:t>
      </w:r>
      <w:r w:rsidR="00D367B8">
        <w:rPr>
          <w:rFonts w:ascii="Sylfaen" w:hAnsi="Sylfaen" w:cs="Sylfaen"/>
          <w:b/>
          <w:lang w:val="ka-GE"/>
        </w:rPr>
        <w:t xml:space="preserve"> მაისი</w:t>
      </w:r>
      <w:proofErr w:type="gramEnd"/>
      <w:r w:rsidR="00D367B8">
        <w:rPr>
          <w:rFonts w:ascii="Sylfaen" w:hAnsi="Sylfaen" w:cs="Sylfaen"/>
          <w:b/>
          <w:lang w:val="ka-GE"/>
        </w:rPr>
        <w:t xml:space="preserve"> </w:t>
      </w:r>
      <w:r w:rsidR="00D367B8" w:rsidRPr="00D367B8">
        <w:rPr>
          <w:rFonts w:ascii="Sylfaen" w:hAnsi="Sylfaen" w:cs="Sylfaen"/>
        </w:rPr>
        <w:t>-</w:t>
      </w:r>
      <w:r w:rsidR="00D367B8">
        <w:rPr>
          <w:rFonts w:ascii="Sylfaen" w:hAnsi="Sylfaen" w:cs="Sylfaen"/>
          <w:lang w:val="ka-GE"/>
        </w:rPr>
        <w:t xml:space="preserve"> გაიხსნა ყველა სახის მუნიციპალური ტრანსპორტი</w:t>
      </w:r>
      <w:r w:rsidR="00A7582D">
        <w:rPr>
          <w:rFonts w:ascii="Sylfaen" w:hAnsi="Sylfaen" w:cs="Sylfaen"/>
        </w:rPr>
        <w:t xml:space="preserve"> May 29 - </w:t>
      </w:r>
      <w:r w:rsidR="00A7582D" w:rsidRPr="00A7582D">
        <w:rPr>
          <w:rFonts w:ascii="Sylfaen" w:hAnsi="Sylfaen" w:cs="Sylfaen"/>
        </w:rPr>
        <w:t>All types of muni</w:t>
      </w:r>
      <w:r w:rsidR="00997DEB">
        <w:rPr>
          <w:rFonts w:ascii="Sylfaen" w:hAnsi="Sylfaen" w:cs="Sylfaen"/>
        </w:rPr>
        <w:t>cipal transport</w:t>
      </w:r>
      <w:r w:rsidR="005E72DA">
        <w:rPr>
          <w:rFonts w:ascii="Sylfaen" w:hAnsi="Sylfaen" w:cs="Sylfaen"/>
        </w:rPr>
        <w:t>, including subway,</w:t>
      </w:r>
      <w:r w:rsidR="00997DEB">
        <w:rPr>
          <w:rFonts w:ascii="Sylfaen" w:hAnsi="Sylfaen" w:cs="Sylfaen"/>
        </w:rPr>
        <w:t xml:space="preserve"> have been </w:t>
      </w:r>
      <w:r w:rsidR="005E72DA">
        <w:rPr>
          <w:rFonts w:ascii="Sylfaen" w:hAnsi="Sylfaen" w:cs="Sylfaen"/>
        </w:rPr>
        <w:t>reopened</w:t>
      </w:r>
      <w:r w:rsidR="00997DEB">
        <w:rPr>
          <w:rFonts w:ascii="Sylfaen" w:hAnsi="Sylfaen" w:cs="Sylfaen"/>
        </w:rPr>
        <w:t>.</w:t>
      </w:r>
    </w:p>
    <w:p w14:paraId="4B703F1F" w14:textId="0EF3BC53" w:rsidR="00562DE9" w:rsidRPr="00D367B8" w:rsidRDefault="00D367B8" w:rsidP="00A7582D">
      <w:pPr>
        <w:pStyle w:val="ListParagraph"/>
        <w:numPr>
          <w:ilvl w:val="0"/>
          <w:numId w:val="30"/>
        </w:numPr>
        <w:spacing w:line="276" w:lineRule="auto"/>
        <w:jc w:val="both"/>
        <w:rPr>
          <w:rFonts w:ascii="Sylfaen" w:hAnsi="Sylfaen" w:cs="Sylfaen"/>
        </w:rPr>
      </w:pPr>
      <w:r>
        <w:rPr>
          <w:rFonts w:ascii="Sylfaen" w:hAnsi="Sylfaen" w:cs="Sylfaen"/>
          <w:b/>
        </w:rPr>
        <w:t>1</w:t>
      </w:r>
      <w:r w:rsidR="00562DE9" w:rsidRPr="00562DE9">
        <w:rPr>
          <w:rFonts w:ascii="Sylfaen" w:hAnsi="Sylfaen" w:cs="Sylfaen"/>
          <w:b/>
          <w:lang w:val="ka-GE"/>
        </w:rPr>
        <w:t xml:space="preserve"> ივნისი</w:t>
      </w:r>
      <w:r w:rsidR="00562DE9">
        <w:rPr>
          <w:rFonts w:ascii="Sylfaen" w:hAnsi="Sylfaen" w:cs="Sylfaen"/>
          <w:lang w:val="ka-GE"/>
        </w:rPr>
        <w:t xml:space="preserve"> - </w:t>
      </w:r>
      <w:r>
        <w:rPr>
          <w:rFonts w:ascii="Sylfaen" w:hAnsi="Sylfaen" w:cs="Sylfaen"/>
          <w:lang w:val="ka-GE"/>
        </w:rPr>
        <w:t>გაიხსნა ყველა სახის ღია მაღაზია, მოლები, ღია და დახურული ბაზრობები და ღია სივრცის მქონე რესტორნები</w:t>
      </w:r>
      <w:r w:rsidR="00A7582D">
        <w:rPr>
          <w:rFonts w:ascii="Sylfaen" w:hAnsi="Sylfaen" w:cs="Sylfaen"/>
          <w:lang w:val="ka-GE"/>
        </w:rPr>
        <w:t xml:space="preserve"> </w:t>
      </w:r>
      <w:r w:rsidR="00A7582D">
        <w:rPr>
          <w:rFonts w:ascii="Sylfaen" w:hAnsi="Sylfaen" w:cs="Sylfaen"/>
        </w:rPr>
        <w:t xml:space="preserve">June 1 - </w:t>
      </w:r>
      <w:r w:rsidR="00A7582D" w:rsidRPr="00A7582D">
        <w:rPr>
          <w:rFonts w:ascii="Sylfaen" w:hAnsi="Sylfaen" w:cs="Sylfaen"/>
        </w:rPr>
        <w:t xml:space="preserve">All kinds of </w:t>
      </w:r>
      <w:r w:rsidR="005E72DA">
        <w:rPr>
          <w:rFonts w:ascii="Sylfaen" w:hAnsi="Sylfaen" w:cs="Sylfaen"/>
        </w:rPr>
        <w:t xml:space="preserve">(with open/close space) </w:t>
      </w:r>
      <w:r w:rsidR="00A7582D" w:rsidRPr="00A7582D">
        <w:rPr>
          <w:rFonts w:ascii="Sylfaen" w:hAnsi="Sylfaen" w:cs="Sylfaen"/>
        </w:rPr>
        <w:t>shops, malls,</w:t>
      </w:r>
      <w:r w:rsidR="005E72DA">
        <w:rPr>
          <w:rFonts w:ascii="Sylfaen" w:hAnsi="Sylfaen" w:cs="Sylfaen"/>
        </w:rPr>
        <w:t xml:space="preserve"> makets </w:t>
      </w:r>
      <w:r w:rsidR="00A7582D" w:rsidRPr="00A7582D">
        <w:rPr>
          <w:rFonts w:ascii="Sylfaen" w:hAnsi="Sylfaen" w:cs="Sylfaen"/>
        </w:rPr>
        <w:t xml:space="preserve">and </w:t>
      </w:r>
      <w:r w:rsidR="005E72DA">
        <w:rPr>
          <w:rFonts w:ascii="Sylfaen" w:hAnsi="Sylfaen" w:cs="Sylfaen"/>
        </w:rPr>
        <w:t xml:space="preserve">the </w:t>
      </w:r>
      <w:r w:rsidR="00A7582D" w:rsidRPr="00A7582D">
        <w:rPr>
          <w:rFonts w:ascii="Sylfaen" w:hAnsi="Sylfaen" w:cs="Sylfaen"/>
        </w:rPr>
        <w:t>restaurants with open space were opened.</w:t>
      </w:r>
    </w:p>
    <w:p w14:paraId="090694E5" w14:textId="67E4EBE6" w:rsidR="00D367B8" w:rsidRPr="00D367B8" w:rsidRDefault="00AE5B87" w:rsidP="007413A9">
      <w:pPr>
        <w:pStyle w:val="ListParagraph"/>
        <w:numPr>
          <w:ilvl w:val="0"/>
          <w:numId w:val="30"/>
        </w:numPr>
        <w:spacing w:line="276" w:lineRule="auto"/>
        <w:jc w:val="both"/>
        <w:rPr>
          <w:rFonts w:ascii="Sylfaen" w:hAnsi="Sylfaen" w:cs="Sylfaen"/>
        </w:rPr>
      </w:pPr>
      <w:r>
        <w:rPr>
          <w:rFonts w:ascii="Sylfaen" w:hAnsi="Sylfaen" w:cs="Sylfaen"/>
          <w:b/>
        </w:rPr>
        <w:t xml:space="preserve">8 </w:t>
      </w:r>
      <w:r w:rsidR="00D367B8">
        <w:rPr>
          <w:rFonts w:ascii="Sylfaen" w:hAnsi="Sylfaen" w:cs="Sylfaen"/>
          <w:b/>
          <w:lang w:val="ka-GE"/>
        </w:rPr>
        <w:t xml:space="preserve">ივნისი - </w:t>
      </w:r>
      <w:r w:rsidR="00D367B8">
        <w:rPr>
          <w:rFonts w:ascii="Sylfaen" w:hAnsi="Sylfaen" w:cs="Sylfaen"/>
          <w:lang w:val="ka-GE"/>
        </w:rPr>
        <w:t xml:space="preserve">გაიხსნა </w:t>
      </w:r>
      <w:r w:rsidR="00D367B8" w:rsidRPr="00D367B8">
        <w:rPr>
          <w:rFonts w:ascii="Sylfaen" w:hAnsi="Sylfaen" w:cs="Sylfaen"/>
          <w:lang w:val="ka-GE"/>
        </w:rPr>
        <w:t>ყველა სახის მომ</w:t>
      </w:r>
      <w:r w:rsidR="00D367B8">
        <w:rPr>
          <w:rFonts w:ascii="Sylfaen" w:hAnsi="Sylfaen" w:cs="Sylfaen"/>
          <w:lang w:val="ka-GE"/>
        </w:rPr>
        <w:t xml:space="preserve">სახურება რესტორნებში, </w:t>
      </w:r>
      <w:r>
        <w:rPr>
          <w:rFonts w:ascii="Sylfaen" w:hAnsi="Sylfaen" w:cs="Sylfaen"/>
          <w:lang w:val="ka-GE"/>
        </w:rPr>
        <w:t>სასტუმ</w:t>
      </w:r>
      <w:r w:rsidR="00D367B8">
        <w:rPr>
          <w:rFonts w:ascii="Sylfaen" w:hAnsi="Sylfaen" w:cs="Sylfaen"/>
          <w:lang w:val="ka-GE"/>
        </w:rPr>
        <w:t>როები, საქალაქთაშორისო ტრანსპორტი.</w:t>
      </w:r>
      <w:r w:rsidR="00A7582D">
        <w:rPr>
          <w:rFonts w:ascii="Sylfaen" w:hAnsi="Sylfaen" w:cs="Sylfaen"/>
        </w:rPr>
        <w:t xml:space="preserve"> </w:t>
      </w:r>
      <w:r w:rsidR="007413A9">
        <w:rPr>
          <w:rFonts w:ascii="Sylfaen" w:hAnsi="Sylfaen" w:cs="Sylfaen"/>
        </w:rPr>
        <w:t xml:space="preserve"> June 8 - </w:t>
      </w:r>
      <w:r w:rsidR="005E72DA">
        <w:rPr>
          <w:rFonts w:ascii="Arial" w:hAnsi="Arial" w:cs="Arial"/>
          <w:color w:val="333333"/>
          <w:shd w:val="clear" w:color="auto" w:fill="FFFFFF"/>
        </w:rPr>
        <w:t xml:space="preserve">Restrictions on intercity travel and all type of srvices in </w:t>
      </w:r>
      <w:r w:rsidR="007413A9" w:rsidRPr="007413A9">
        <w:rPr>
          <w:rFonts w:ascii="Sylfaen" w:hAnsi="Sylfaen" w:cs="Sylfaen"/>
        </w:rPr>
        <w:t>restauran</w:t>
      </w:r>
      <w:r w:rsidR="005E72DA">
        <w:rPr>
          <w:rFonts w:ascii="Sylfaen" w:hAnsi="Sylfaen" w:cs="Sylfaen"/>
        </w:rPr>
        <w:t xml:space="preserve">ts and hotels </w:t>
      </w:r>
      <w:r w:rsidR="007413A9">
        <w:rPr>
          <w:rFonts w:ascii="Sylfaen" w:hAnsi="Sylfaen" w:cs="Sylfaen"/>
        </w:rPr>
        <w:t xml:space="preserve">have been </w:t>
      </w:r>
      <w:r w:rsidR="005E72DA">
        <w:rPr>
          <w:rFonts w:ascii="Sylfaen" w:hAnsi="Sylfaen" w:cs="Sylfaen"/>
        </w:rPr>
        <w:t>lifted</w:t>
      </w:r>
      <w:r w:rsidR="007413A9">
        <w:rPr>
          <w:rFonts w:ascii="Sylfaen" w:hAnsi="Sylfaen" w:cs="Sylfaen"/>
        </w:rPr>
        <w:t>.</w:t>
      </w:r>
    </w:p>
    <w:p w14:paraId="672B16E0" w14:textId="063FBF9E" w:rsidR="001E5E80" w:rsidRPr="007413A9" w:rsidRDefault="00835D5A" w:rsidP="00AE1DCB">
      <w:pPr>
        <w:pStyle w:val="Heading1"/>
        <w:spacing w:line="276" w:lineRule="auto"/>
        <w:rPr>
          <w:rFonts w:ascii="Sylfaen" w:hAnsi="Sylfaen"/>
          <w:b/>
          <w:color w:val="auto"/>
          <w:sz w:val="22"/>
          <w:szCs w:val="22"/>
          <w:lang w:val="en-US"/>
        </w:rPr>
      </w:pPr>
      <w:r w:rsidRPr="0061366B">
        <w:rPr>
          <w:rFonts w:ascii="Sylfaen" w:hAnsi="Sylfaen"/>
          <w:b/>
          <w:color w:val="auto"/>
          <w:sz w:val="22"/>
          <w:szCs w:val="22"/>
        </w:rPr>
        <w:t>ჯანდაცვის სექტორის მზადყოფნა COVID-19-ზე საპასუხოდ</w:t>
      </w:r>
      <w:r w:rsidR="007413A9">
        <w:rPr>
          <w:rFonts w:ascii="Sylfaen" w:hAnsi="Sylfaen"/>
          <w:b/>
          <w:color w:val="auto"/>
          <w:sz w:val="22"/>
          <w:szCs w:val="22"/>
          <w:lang w:val="en-US"/>
        </w:rPr>
        <w:t xml:space="preserve"> </w:t>
      </w:r>
      <w:r w:rsidR="007413A9" w:rsidRPr="007413A9">
        <w:rPr>
          <w:rFonts w:ascii="Sylfaen" w:hAnsi="Sylfaen"/>
          <w:b/>
          <w:color w:val="auto"/>
          <w:sz w:val="22"/>
          <w:szCs w:val="22"/>
          <w:lang w:val="en-US"/>
        </w:rPr>
        <w:t xml:space="preserve">Readiness of the </w:t>
      </w:r>
      <w:r w:rsidR="00D37B06">
        <w:rPr>
          <w:rFonts w:ascii="Sylfaen" w:hAnsi="Sylfaen"/>
          <w:b/>
          <w:color w:val="auto"/>
          <w:sz w:val="22"/>
          <w:szCs w:val="22"/>
          <w:lang w:val="en-US"/>
        </w:rPr>
        <w:t>H</w:t>
      </w:r>
      <w:r w:rsidR="007413A9" w:rsidRPr="007413A9">
        <w:rPr>
          <w:rFonts w:ascii="Sylfaen" w:hAnsi="Sylfaen"/>
          <w:b/>
          <w:color w:val="auto"/>
          <w:sz w:val="22"/>
          <w:szCs w:val="22"/>
          <w:lang w:val="en-US"/>
        </w:rPr>
        <w:t xml:space="preserve">ealthcare sector </w:t>
      </w:r>
      <w:r w:rsidR="00D37B06">
        <w:rPr>
          <w:rFonts w:ascii="Sylfaen" w:hAnsi="Sylfaen"/>
          <w:b/>
          <w:color w:val="auto"/>
          <w:sz w:val="22"/>
          <w:szCs w:val="22"/>
          <w:lang w:val="en-US"/>
        </w:rPr>
        <w:t>readiness to respond</w:t>
      </w:r>
      <w:r w:rsidR="007413A9" w:rsidRPr="007413A9">
        <w:rPr>
          <w:rFonts w:ascii="Sylfaen" w:hAnsi="Sylfaen"/>
          <w:b/>
          <w:color w:val="auto"/>
          <w:sz w:val="22"/>
          <w:szCs w:val="22"/>
          <w:lang w:val="en-US"/>
        </w:rPr>
        <w:t xml:space="preserve"> COVID-19</w:t>
      </w:r>
      <w:r w:rsidR="00D37B06">
        <w:rPr>
          <w:rFonts w:ascii="Sylfaen" w:hAnsi="Sylfaen"/>
          <w:b/>
          <w:color w:val="auto"/>
          <w:sz w:val="22"/>
          <w:szCs w:val="22"/>
          <w:lang w:val="en-US"/>
        </w:rPr>
        <w:t xml:space="preserve"> </w:t>
      </w:r>
    </w:p>
    <w:p w14:paraId="0E5DC80E" w14:textId="5A50C1E7" w:rsidR="0048481A" w:rsidRPr="00AE1DCB" w:rsidRDefault="00491014" w:rsidP="00AE1DCB">
      <w:pPr>
        <w:spacing w:before="240" w:after="0" w:line="276" w:lineRule="auto"/>
        <w:jc w:val="both"/>
        <w:rPr>
          <w:rFonts w:ascii="Sylfaen" w:eastAsia="Calibri" w:hAnsi="Sylfaen" w:cs="Sylfaen"/>
        </w:rPr>
      </w:pPr>
      <w:proofErr w:type="gramStart"/>
      <w:r w:rsidRPr="0061366B">
        <w:rPr>
          <w:rFonts w:ascii="Sylfaen" w:eastAsia="Calibri" w:hAnsi="Sylfaen" w:cs="Sylfaen"/>
        </w:rPr>
        <w:t>საქართველოს</w:t>
      </w:r>
      <w:proofErr w:type="gramEnd"/>
      <w:r w:rsidRPr="0061366B">
        <w:rPr>
          <w:rFonts w:ascii="Sylfaen" w:eastAsia="Calibri" w:hAnsi="Sylfaen" w:cs="Sylfaen"/>
        </w:rPr>
        <w:t xml:space="preserve"> </w:t>
      </w:r>
      <w:r w:rsidRPr="00AE1DCB">
        <w:rPr>
          <w:rFonts w:ascii="Sylfaen" w:eastAsia="Calibri" w:hAnsi="Sylfaen" w:cs="Sylfaen"/>
        </w:rPr>
        <w:t>ჯანდაცვის სისტემის მომზადება და მისი გადატვირთვით გამოწვეული შესაძლო კოლაფსის თავიდან აცილება</w:t>
      </w:r>
      <w:r w:rsidRPr="0061366B">
        <w:rPr>
          <w:rFonts w:ascii="Sylfaen" w:eastAsia="Calibri" w:hAnsi="Sylfaen" w:cs="Sylfaen"/>
        </w:rPr>
        <w:t xml:space="preserve"> ადრეულ ეტაპზე მთავრობის კრიტიკული მნიშვნელობის პრიორიტეტად განისაზღვრა. </w:t>
      </w:r>
      <w:proofErr w:type="gramStart"/>
      <w:r w:rsidRPr="0061366B">
        <w:rPr>
          <w:rFonts w:ascii="Sylfaen" w:eastAsia="Calibri" w:hAnsi="Sylfaen" w:cs="Sylfaen"/>
        </w:rPr>
        <w:t>აღნიშნულის</w:t>
      </w:r>
      <w:proofErr w:type="gramEnd"/>
      <w:r w:rsidRPr="0061366B">
        <w:rPr>
          <w:rFonts w:ascii="Sylfaen" w:eastAsia="Calibri" w:hAnsi="Sylfaen" w:cs="Sylfaen"/>
        </w:rPr>
        <w:t xml:space="preserve"> მისაღწევად კი აუცილებელი </w:t>
      </w:r>
      <w:r w:rsidRPr="0061366B">
        <w:rPr>
          <w:rFonts w:ascii="Sylfaen" w:eastAsia="Calibri" w:hAnsi="Sylfaen" w:cs="Sylfaen"/>
          <w:lang w:val="ka-GE"/>
        </w:rPr>
        <w:t>გახდა</w:t>
      </w:r>
      <w:r w:rsidRPr="0061366B">
        <w:rPr>
          <w:rFonts w:ascii="Sylfaen" w:eastAsia="Calibri" w:hAnsi="Sylfaen" w:cs="Sylfaen"/>
        </w:rPr>
        <w:t xml:space="preserve"> </w:t>
      </w:r>
      <w:r w:rsidRPr="00AE1DCB">
        <w:rPr>
          <w:rFonts w:ascii="Sylfaen" w:eastAsia="Calibri" w:hAnsi="Sylfaen" w:cs="Sylfaen"/>
        </w:rPr>
        <w:t>ჯანდაცვის სისტემის პანდემიის წინააღმდეგ მიმართულ რეჟიმზე გადაყვანა.</w:t>
      </w:r>
      <w:r w:rsidR="007413A9">
        <w:rPr>
          <w:rFonts w:ascii="Sylfaen" w:eastAsia="Calibri" w:hAnsi="Sylfaen" w:cs="Sylfaen"/>
        </w:rPr>
        <w:t xml:space="preserve"> </w:t>
      </w:r>
      <w:r w:rsidR="007413A9" w:rsidRPr="007413A9">
        <w:rPr>
          <w:rFonts w:ascii="Sylfaen" w:eastAsia="Calibri" w:hAnsi="Sylfaen" w:cs="Sylfaen"/>
        </w:rPr>
        <w:t xml:space="preserve">The preparation of Georgian healthcare system and </w:t>
      </w:r>
      <w:r w:rsidR="00D37B06">
        <w:rPr>
          <w:rFonts w:ascii="Sylfaen" w:eastAsia="Calibri" w:hAnsi="Sylfaen" w:cs="Sylfaen"/>
        </w:rPr>
        <w:t>prevention of its</w:t>
      </w:r>
      <w:r w:rsidR="007413A9" w:rsidRPr="007413A9">
        <w:rPr>
          <w:rFonts w:ascii="Sylfaen" w:eastAsia="Calibri" w:hAnsi="Sylfaen" w:cs="Sylfaen"/>
        </w:rPr>
        <w:t xml:space="preserve"> possible collapse caused by its </w:t>
      </w:r>
      <w:r w:rsidR="00D37B06">
        <w:rPr>
          <w:rFonts w:ascii="Sylfaen" w:eastAsia="Calibri" w:hAnsi="Sylfaen" w:cs="Sylfaen"/>
        </w:rPr>
        <w:t>overload</w:t>
      </w:r>
      <w:r w:rsidR="007413A9" w:rsidRPr="007413A9">
        <w:rPr>
          <w:rFonts w:ascii="Sylfaen" w:eastAsia="Calibri" w:hAnsi="Sylfaen" w:cs="Sylfaen"/>
        </w:rPr>
        <w:t xml:space="preserve"> have been identified as a priority of </w:t>
      </w:r>
      <w:r w:rsidR="00D37B06">
        <w:rPr>
          <w:rFonts w:ascii="Sylfaen" w:eastAsia="Calibri" w:hAnsi="Sylfaen" w:cs="Sylfaen"/>
        </w:rPr>
        <w:t xml:space="preserve">critical importance of the Government of Georgia </w:t>
      </w:r>
      <w:r w:rsidR="007413A9" w:rsidRPr="007413A9">
        <w:rPr>
          <w:rFonts w:ascii="Sylfaen" w:eastAsia="Calibri" w:hAnsi="Sylfaen" w:cs="Sylfaen"/>
        </w:rPr>
        <w:t xml:space="preserve">at an early stage. </w:t>
      </w:r>
      <w:proofErr w:type="gramStart"/>
      <w:r w:rsidR="00105C4B">
        <w:rPr>
          <w:rFonts w:ascii="Sylfaen" w:eastAsia="Calibri" w:hAnsi="Sylfaen" w:cs="Sylfaen"/>
        </w:rPr>
        <w:t xml:space="preserve">Therefore, it becme necessary to move health care system </w:t>
      </w:r>
      <w:r w:rsidR="00CE36B3">
        <w:rPr>
          <w:rFonts w:ascii="Sylfaen" w:eastAsia="Calibri" w:hAnsi="Sylfaen" w:cs="Sylfaen"/>
        </w:rPr>
        <w:t>against</w:t>
      </w:r>
      <w:r w:rsidR="00105C4B">
        <w:rPr>
          <w:rFonts w:ascii="Sylfaen" w:eastAsia="Calibri" w:hAnsi="Sylfaen" w:cs="Sylfaen"/>
        </w:rPr>
        <w:t xml:space="preserve"> </w:t>
      </w:r>
      <w:r w:rsidR="00CE36B3">
        <w:rPr>
          <w:rFonts w:ascii="Sylfaen" w:eastAsia="Calibri" w:hAnsi="Sylfaen" w:cs="Sylfaen"/>
        </w:rPr>
        <w:t xml:space="preserve">COVID-19 </w:t>
      </w:r>
      <w:r w:rsidR="00105C4B">
        <w:rPr>
          <w:rFonts w:ascii="Sylfaen" w:eastAsia="Calibri" w:hAnsi="Sylfaen" w:cs="Sylfaen"/>
        </w:rPr>
        <w:t>pandemic</w:t>
      </w:r>
      <w:r w:rsidR="007413A9" w:rsidRPr="007413A9">
        <w:rPr>
          <w:rFonts w:ascii="Sylfaen" w:eastAsia="Calibri" w:hAnsi="Sylfaen" w:cs="Sylfaen"/>
        </w:rPr>
        <w:t>.</w:t>
      </w:r>
      <w:proofErr w:type="gramEnd"/>
    </w:p>
    <w:p w14:paraId="1DF1B004" w14:textId="36F31E9B" w:rsidR="00AE1DCB" w:rsidRDefault="0048481A" w:rsidP="00AE1DCB">
      <w:pPr>
        <w:spacing w:before="240" w:after="0" w:line="276" w:lineRule="auto"/>
        <w:jc w:val="both"/>
        <w:rPr>
          <w:rFonts w:ascii="Sylfaen" w:eastAsia="Calibri" w:hAnsi="Sylfaen" w:cs="Sylfaen"/>
          <w:b/>
        </w:rPr>
      </w:pPr>
      <w:r w:rsidRPr="00CD7BFA">
        <w:rPr>
          <w:rFonts w:ascii="Sylfaen" w:hAnsi="Sylfaen"/>
        </w:rPr>
        <w:t>COVID-19-ის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w:t>
      </w:r>
      <w:r w:rsidR="00AE1DCB">
        <w:rPr>
          <w:rFonts w:ascii="Sylfaen" w:hAnsi="Sylfaen"/>
          <w:lang w:val="ka-GE"/>
        </w:rPr>
        <w:t xml:space="preserve">, რომელიც </w:t>
      </w:r>
      <w:r w:rsidRPr="00CD7BFA">
        <w:rPr>
          <w:rFonts w:ascii="Sylfaen" w:hAnsi="Sylfaen"/>
        </w:rPr>
        <w:t>ცალსახად მიუთითებდა, რომ სოციალური დისტანცირების მკაცრი ზომების გარეშე</w:t>
      </w:r>
      <w:r w:rsidR="00AE1DCB">
        <w:rPr>
          <w:rFonts w:ascii="Sylfaen" w:hAnsi="Sylfaen"/>
          <w:lang w:val="ka-GE"/>
        </w:rPr>
        <w:t>,</w:t>
      </w:r>
      <w:r w:rsidRPr="00CD7BFA">
        <w:rPr>
          <w:rFonts w:ascii="Sylfaen" w:hAnsi="Sylfaen"/>
        </w:rPr>
        <w:t xml:space="preserve">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ისევე, როგორც ეს ვერ შეძლეს ევროპის მაღალგანვითრებულმა ქვეყნებმა. </w:t>
      </w:r>
      <w:r w:rsidR="007413A9" w:rsidRPr="007413A9">
        <w:rPr>
          <w:rFonts w:ascii="Sylfaen" w:hAnsi="Sylfaen"/>
        </w:rPr>
        <w:t xml:space="preserve">The planning of the COVID-19 response measures was based on the analysis of scenarios prepared by </w:t>
      </w:r>
      <w:r w:rsidR="00CE36B3">
        <w:rPr>
          <w:rFonts w:ascii="Sylfaen" w:hAnsi="Sylfaen"/>
        </w:rPr>
        <w:t xml:space="preserve">using </w:t>
      </w:r>
      <w:r w:rsidR="007413A9" w:rsidRPr="007413A9">
        <w:rPr>
          <w:rFonts w:ascii="Sylfaen" w:hAnsi="Sylfaen"/>
        </w:rPr>
        <w:t>epidemic modeling tool, which clearly indicated that without s</w:t>
      </w:r>
      <w:r w:rsidR="00CE36B3">
        <w:rPr>
          <w:rFonts w:ascii="Sylfaen" w:hAnsi="Sylfaen"/>
        </w:rPr>
        <w:t>trict social distance measures</w:t>
      </w:r>
      <w:r w:rsidR="005978CF">
        <w:rPr>
          <w:rFonts w:ascii="Sylfaen" w:hAnsi="Sylfaen"/>
        </w:rPr>
        <w:t xml:space="preserve"> </w:t>
      </w:r>
      <w:r w:rsidR="007413A9" w:rsidRPr="007413A9">
        <w:rPr>
          <w:rFonts w:ascii="Sylfaen" w:hAnsi="Sylfaen"/>
        </w:rPr>
        <w:t>Georgia's healthcare sys</w:t>
      </w:r>
      <w:r w:rsidR="00CE36B3">
        <w:rPr>
          <w:rFonts w:ascii="Sylfaen" w:hAnsi="Sylfaen"/>
        </w:rPr>
        <w:t xml:space="preserve">tem would not be able to handle, similar to highly developed European countries, </w:t>
      </w:r>
      <w:r w:rsidR="007413A9" w:rsidRPr="007413A9">
        <w:rPr>
          <w:rFonts w:ascii="Sylfaen" w:hAnsi="Sylfaen"/>
        </w:rPr>
        <w:t>the daily flow of 2,000 o</w:t>
      </w:r>
      <w:r w:rsidR="007413A9">
        <w:rPr>
          <w:rFonts w:ascii="Sylfaen" w:hAnsi="Sylfaen"/>
        </w:rPr>
        <w:t xml:space="preserve">r 3,000 infected </w:t>
      </w:r>
      <w:r w:rsidR="00CE36B3">
        <w:rPr>
          <w:rFonts w:ascii="Sylfaen" w:hAnsi="Sylfaen"/>
        </w:rPr>
        <w:t>patients</w:t>
      </w:r>
      <w:r w:rsidR="005978CF">
        <w:rPr>
          <w:rFonts w:ascii="Sylfaen" w:hAnsi="Sylfaen"/>
        </w:rPr>
        <w:t xml:space="preserve">. </w:t>
      </w:r>
    </w:p>
    <w:p w14:paraId="6A6862BC" w14:textId="0D582D9C" w:rsidR="00AE1DCB" w:rsidRPr="005978CF" w:rsidRDefault="00AE1DCB" w:rsidP="00AE1DCB">
      <w:pPr>
        <w:spacing w:before="240" w:after="0" w:line="276" w:lineRule="auto"/>
        <w:jc w:val="both"/>
        <w:rPr>
          <w:rFonts w:ascii="Sylfaen" w:hAnsi="Sylfaen" w:cs="Times New Roman"/>
        </w:rPr>
      </w:pPr>
      <w:r w:rsidRPr="00CD7BFA">
        <w:rPr>
          <w:rFonts w:ascii="Sylfaen" w:hAnsi="Sylfaen"/>
        </w:rPr>
        <w:t xml:space="preserve">ჯანდაცვის სამინისტროს მიერ </w:t>
      </w:r>
      <w:r>
        <w:rPr>
          <w:rFonts w:ascii="Sylfaen" w:hAnsi="Sylfaen"/>
          <w:lang w:val="ka-GE"/>
        </w:rPr>
        <w:t xml:space="preserve">საავადმყოფოს სექტორის სიმძლავრეებისა </w:t>
      </w:r>
      <w:r w:rsidRPr="00CD7BFA">
        <w:rPr>
          <w:rFonts w:ascii="Sylfaen" w:hAnsi="Sylfaen"/>
        </w:rPr>
        <w:t xml:space="preserve">და ასევე რეანიმატოლოგებისა და ინფექციონისტების შეზღუდული რაოდენობის გათვალისწინებით </w:t>
      </w:r>
      <w:r w:rsidRPr="00AE1DCB">
        <w:rPr>
          <w:rFonts w:ascii="Sylfaen" w:hAnsi="Sylfaen"/>
        </w:rPr>
        <w:t>(დასაქმებული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w:t>
      </w:r>
      <w:r w:rsidRPr="00CD7BFA">
        <w:rPr>
          <w:rFonts w:ascii="Sylfaen" w:hAnsi="Sylfaen"/>
        </w:rPr>
        <w:t xml:space="preserve"> მაქსიმალური სოციალური დისტანცირება განისაზღვრა, როგორც ერთადერთი ქმედითი გამოსავალი კოვიდ-19</w:t>
      </w:r>
      <w:r w:rsidR="0073196E">
        <w:rPr>
          <w:rFonts w:ascii="Sylfaen" w:hAnsi="Sylfaen"/>
          <w:lang w:val="ka-GE"/>
        </w:rPr>
        <w:t>-</w:t>
      </w:r>
      <w:r w:rsidRPr="00CD7BFA">
        <w:rPr>
          <w:rFonts w:ascii="Sylfaen" w:hAnsi="Sylfaen"/>
        </w:rPr>
        <w:t xml:space="preserve">ზე სათანადო რეაგირებისთვის. </w:t>
      </w:r>
      <w:r w:rsidRPr="00CD7BFA">
        <w:rPr>
          <w:rFonts w:ascii="Sylfaen" w:hAnsi="Sylfaen" w:cs="Times New Roman"/>
        </w:rPr>
        <w:t xml:space="preserve"> </w:t>
      </w:r>
      <w:r w:rsidR="00CE36B3">
        <w:rPr>
          <w:rFonts w:ascii="Sylfaen" w:hAnsi="Sylfaen" w:cs="Times New Roman"/>
        </w:rPr>
        <w:t>Considering</w:t>
      </w:r>
      <w:r w:rsidR="005978CF" w:rsidRPr="005978CF">
        <w:rPr>
          <w:rFonts w:ascii="Sylfaen" w:hAnsi="Sylfaen" w:cs="Times New Roman"/>
        </w:rPr>
        <w:t xml:space="preserve"> the limited capacity of the hospital sector, as well as a limited number of resuscitators and infectious disease specialists </w:t>
      </w:r>
      <w:r w:rsidR="005978CF" w:rsidRPr="005978CF">
        <w:rPr>
          <w:rFonts w:ascii="Sylfaen" w:hAnsi="Sylfaen" w:cs="Times New Roman"/>
        </w:rPr>
        <w:lastRenderedPageBreak/>
        <w:t xml:space="preserve">(employed 488 resuscitators and 256 </w:t>
      </w:r>
      <w:r w:rsidR="00CE36B3">
        <w:rPr>
          <w:rFonts w:ascii="Sylfaen" w:hAnsi="Sylfaen" w:cs="Times New Roman"/>
        </w:rPr>
        <w:t xml:space="preserve">infectious disease specialists could provide service to </w:t>
      </w:r>
      <w:r w:rsidR="005978CF" w:rsidRPr="005978CF">
        <w:rPr>
          <w:rFonts w:ascii="Sylfaen" w:hAnsi="Sylfaen" w:cs="Times New Roman"/>
        </w:rPr>
        <w:t>only 1,200 critical and 853 infectious patients per day), maximum social distance was defin</w:t>
      </w:r>
      <w:r w:rsidR="005978CF">
        <w:rPr>
          <w:rFonts w:ascii="Sylfaen" w:hAnsi="Sylfaen" w:cs="Times New Roman"/>
        </w:rPr>
        <w:t xml:space="preserve">ed </w:t>
      </w:r>
      <w:r w:rsidR="00CE36B3" w:rsidRPr="005978CF">
        <w:rPr>
          <w:rFonts w:ascii="Sylfaen" w:hAnsi="Sylfaen" w:cs="Times New Roman"/>
        </w:rPr>
        <w:t xml:space="preserve">by the Ministry of Health </w:t>
      </w:r>
      <w:r w:rsidR="005978CF">
        <w:rPr>
          <w:rFonts w:ascii="Sylfaen" w:hAnsi="Sylfaen" w:cs="Times New Roman"/>
        </w:rPr>
        <w:t xml:space="preserve">as the only </w:t>
      </w:r>
      <w:proofErr w:type="gramStart"/>
      <w:r w:rsidR="00CE36B3">
        <w:rPr>
          <w:rFonts w:ascii="Sylfaen" w:hAnsi="Sylfaen" w:cs="Times New Roman"/>
        </w:rPr>
        <w:t>efficient</w:t>
      </w:r>
      <w:r w:rsidR="005978CF">
        <w:rPr>
          <w:rFonts w:ascii="Sylfaen" w:hAnsi="Sylfaen" w:cs="Times New Roman"/>
        </w:rPr>
        <w:t xml:space="preserve"> </w:t>
      </w:r>
      <w:r w:rsidR="005978CF" w:rsidRPr="005978CF">
        <w:rPr>
          <w:rFonts w:ascii="Sylfaen" w:hAnsi="Sylfaen" w:cs="Times New Roman"/>
        </w:rPr>
        <w:t xml:space="preserve"> way</w:t>
      </w:r>
      <w:proofErr w:type="gramEnd"/>
      <w:r w:rsidR="005978CF" w:rsidRPr="005978CF">
        <w:rPr>
          <w:rFonts w:ascii="Sylfaen" w:hAnsi="Sylfaen" w:cs="Times New Roman"/>
        </w:rPr>
        <w:t xml:space="preserve"> to</w:t>
      </w:r>
      <w:r w:rsidR="00CE36B3">
        <w:rPr>
          <w:rFonts w:ascii="Sylfaen" w:hAnsi="Sylfaen" w:cs="Times New Roman"/>
        </w:rPr>
        <w:t xml:space="preserve"> </w:t>
      </w:r>
      <w:r w:rsidR="005978CF" w:rsidRPr="005978CF">
        <w:rPr>
          <w:rFonts w:ascii="Sylfaen" w:hAnsi="Sylfaen" w:cs="Times New Roman"/>
        </w:rPr>
        <w:t xml:space="preserve"> res</w:t>
      </w:r>
      <w:r w:rsidR="005978CF">
        <w:rPr>
          <w:rFonts w:ascii="Sylfaen" w:hAnsi="Sylfaen" w:cs="Times New Roman"/>
        </w:rPr>
        <w:t>pond to the COVID-19.</w:t>
      </w:r>
    </w:p>
    <w:p w14:paraId="272BA726" w14:textId="56103C78" w:rsidR="0048481A" w:rsidRPr="00AE1DCB" w:rsidRDefault="00AE1DCB" w:rsidP="00AE1DCB">
      <w:pPr>
        <w:spacing w:before="240" w:after="0" w:line="276" w:lineRule="auto"/>
        <w:jc w:val="both"/>
        <w:rPr>
          <w:rFonts w:ascii="Sylfaen" w:hAnsi="Sylfaen" w:cs="Times New Roman"/>
        </w:rPr>
      </w:pPr>
      <w:proofErr w:type="gramStart"/>
      <w:r w:rsidRPr="006B44D2">
        <w:rPr>
          <w:rFonts w:ascii="Sylfaen" w:hAnsi="Sylfaen"/>
        </w:rPr>
        <w:t>სწორედ</w:t>
      </w:r>
      <w:proofErr w:type="gramEnd"/>
      <w:r w:rsidRPr="006B44D2">
        <w:rPr>
          <w:rFonts w:ascii="Sylfaen" w:hAnsi="Sylfaen"/>
        </w:rPr>
        <w:t xml:space="preserve">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r w:rsidR="005978CF">
        <w:rPr>
          <w:rFonts w:ascii="Sylfaen" w:hAnsi="Sylfaen"/>
        </w:rPr>
        <w:t xml:space="preserve"> </w:t>
      </w:r>
      <w:r w:rsidR="00997DEB">
        <w:rPr>
          <w:rFonts w:ascii="Sylfaen" w:hAnsi="Sylfaen"/>
          <w:lang w:val="ka-GE"/>
        </w:rPr>
        <w:t>სწორედ აღნიშნული</w:t>
      </w:r>
      <w:r w:rsidR="005978CF" w:rsidRPr="005978CF">
        <w:rPr>
          <w:rFonts w:ascii="Sylfaen" w:hAnsi="Sylfaen"/>
        </w:rPr>
        <w:t xml:space="preserve"> </w:t>
      </w:r>
      <w:r w:rsidR="000D6C77">
        <w:rPr>
          <w:rFonts w:ascii="Sylfaen" w:hAnsi="Sylfaen"/>
        </w:rPr>
        <w:t xml:space="preserve">National case management policy of COVID-19 cases was based on the mentioned </w:t>
      </w:r>
      <w:r w:rsidR="005978CF" w:rsidRPr="005978CF">
        <w:rPr>
          <w:rFonts w:ascii="Sylfaen" w:hAnsi="Sylfaen"/>
        </w:rPr>
        <w:t>evidence</w:t>
      </w:r>
      <w:r w:rsidR="000D6C77">
        <w:rPr>
          <w:rFonts w:ascii="Sylfaen" w:hAnsi="Sylfaen"/>
        </w:rPr>
        <w:t xml:space="preserve">s and predictions, </w:t>
      </w:r>
      <w:r w:rsidR="005978CF" w:rsidRPr="005978CF">
        <w:rPr>
          <w:rFonts w:ascii="Sylfaen" w:hAnsi="Sylfaen"/>
        </w:rPr>
        <w:t>which</w:t>
      </w:r>
      <w:r w:rsidR="000D6C77">
        <w:rPr>
          <w:rFonts w:ascii="Sylfaen" w:hAnsi="Sylfaen"/>
        </w:rPr>
        <w:t xml:space="preserve"> entailed </w:t>
      </w:r>
      <w:r w:rsidR="005978CF" w:rsidRPr="005978CF">
        <w:rPr>
          <w:rFonts w:ascii="Sylfaen" w:hAnsi="Sylfaen"/>
        </w:rPr>
        <w:t xml:space="preserve"> an unprecedented low prevalence of the virus and fewer human casualties.</w:t>
      </w:r>
    </w:p>
    <w:p w14:paraId="138619AC" w14:textId="74B8C043" w:rsidR="003C3E51" w:rsidRPr="00A609CC" w:rsidRDefault="003C3E51" w:rsidP="00A609CC">
      <w:pPr>
        <w:jc w:val="both"/>
        <w:rPr>
          <w:rFonts w:ascii="Sylfaen" w:eastAsia="Times New Roman" w:hAnsi="Sylfaen" w:cs="Sylfaen"/>
          <w:noProof/>
          <w:sz w:val="24"/>
          <w:szCs w:val="24"/>
          <w:lang w:val="ka-GE"/>
        </w:rPr>
      </w:pPr>
      <w:r w:rsidRPr="0061366B">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31 იანვარს დამტკიცდა</w:t>
      </w:r>
      <w:r w:rsidRPr="0061366B">
        <w:rPr>
          <w:rFonts w:ascii="Sylfaen" w:eastAsia="Times New Roman" w:hAnsi="Sylfaen" w:cs="Sylfaen"/>
          <w:noProof/>
          <w:lang w:val="ka-GE"/>
        </w:rPr>
        <w:t xml:space="preserve"> ახალი კორონავირუსის (COVID-19) </w:t>
      </w:r>
      <w:r w:rsidRPr="0073196E">
        <w:rPr>
          <w:rFonts w:ascii="Sylfaen" w:eastAsia="Times New Roman" w:hAnsi="Sylfaen" w:cs="Sylfaen"/>
          <w:noProof/>
          <w:lang w:val="ka-GE"/>
        </w:rPr>
        <w:t>ინფექციის შემთხვევის განსაზღვრება</w:t>
      </w:r>
      <w:r w:rsidRPr="0061366B">
        <w:rPr>
          <w:rFonts w:ascii="Sylfaen" w:eastAsia="Times New Roman" w:hAnsi="Sylfaen" w:cs="Sylfaen"/>
          <w:noProof/>
          <w:lang w:val="ka-GE"/>
        </w:rPr>
        <w:t xml:space="preserve"> და ქვეყანა გადავიდა აქტიური ზედამხედველობის რეჟიმზე. </w:t>
      </w:r>
      <w:proofErr w:type="gramStart"/>
      <w:r w:rsidRPr="0061366B">
        <w:rPr>
          <w:rFonts w:ascii="Sylfaen" w:hAnsi="Sylfaen" w:cs="Sylfaen"/>
        </w:rPr>
        <w:t>დაავადებათა</w:t>
      </w:r>
      <w:proofErr w:type="gramEnd"/>
      <w:r w:rsidRPr="0061366B">
        <w:rPr>
          <w:rFonts w:ascii="Sylfaen" w:hAnsi="Sylfaen" w:cs="Sylfaen"/>
        </w:rPr>
        <w:t xml:space="preserve"> კონტროლისა და საზოგადოებრივი ჯანმრთელობის ეროვნული ცენტრში შეიქმნა საგანგებო საოპერაციო ცენტრი.</w:t>
      </w:r>
      <w:r w:rsidR="00997DEB">
        <w:rPr>
          <w:rFonts w:ascii="Sylfaen" w:hAnsi="Sylfaen" w:cs="Sylfaen"/>
          <w:lang w:val="ka-GE"/>
        </w:rPr>
        <w:t xml:space="preserve"> </w:t>
      </w:r>
      <w:r w:rsidR="00997DEB" w:rsidRPr="00997DEB">
        <w:rPr>
          <w:rFonts w:ascii="Sylfaen" w:hAnsi="Sylfaen" w:cs="Sylfaen"/>
          <w:lang w:val="ka-GE"/>
        </w:rPr>
        <w:t>Based on the recommendations of the World Health Organization and the U.S. Centers for Disease Control</w:t>
      </w:r>
      <w:r w:rsidR="00A609CC">
        <w:rPr>
          <w:rFonts w:ascii="Sylfaen" w:hAnsi="Sylfaen" w:cs="Sylfaen"/>
        </w:rPr>
        <w:t xml:space="preserve"> and Preventions</w:t>
      </w:r>
      <w:r w:rsidR="00997DEB" w:rsidRPr="00997DEB">
        <w:rPr>
          <w:rFonts w:ascii="Sylfaen" w:hAnsi="Sylfaen" w:cs="Sylfaen"/>
          <w:lang w:val="ka-GE"/>
        </w:rPr>
        <w:t xml:space="preserve">, </w:t>
      </w:r>
      <w:r w:rsidR="00A609CC">
        <w:rPr>
          <w:rStyle w:val="tlid-translation"/>
          <w:lang w:val="en"/>
        </w:rPr>
        <w:t>o</w:t>
      </w:r>
      <w:r w:rsidR="00A609CC" w:rsidRPr="008167B5">
        <w:rPr>
          <w:rStyle w:val="tlid-translation"/>
          <w:lang w:val="en"/>
        </w:rPr>
        <w:t>n January 31</w:t>
      </w:r>
      <w:r w:rsidR="00A609CC" w:rsidRPr="008167B5">
        <w:rPr>
          <w:rStyle w:val="tlid-translation"/>
          <w:vertAlign w:val="superscript"/>
          <w:lang w:val="en"/>
        </w:rPr>
        <w:t>st</w:t>
      </w:r>
      <w:r w:rsidR="00A609CC" w:rsidRPr="008167B5">
        <w:rPr>
          <w:rStyle w:val="tlid-translation"/>
          <w:lang w:val="en"/>
        </w:rPr>
        <w:t>, the definition of COVID19 infection cases was approved and the count</w:t>
      </w:r>
      <w:r w:rsidR="00A609CC">
        <w:rPr>
          <w:rStyle w:val="tlid-translation"/>
          <w:lang w:val="en"/>
        </w:rPr>
        <w:t>ry moved to active surveillance</w:t>
      </w:r>
      <w:r w:rsidR="00997DEB" w:rsidRPr="00997DEB">
        <w:rPr>
          <w:rFonts w:ascii="Sylfaen" w:hAnsi="Sylfaen" w:cs="Sylfaen"/>
          <w:lang w:val="ka-GE"/>
        </w:rPr>
        <w:t xml:space="preserve">. </w:t>
      </w:r>
      <w:r w:rsidR="00A609CC">
        <w:rPr>
          <w:rFonts w:ascii="Sylfaen" w:hAnsi="Sylfaen" w:cs="Sylfaen"/>
        </w:rPr>
        <w:t xml:space="preserve">Emergency operation center was set up at the </w:t>
      </w:r>
      <w:r w:rsidR="00997DEB" w:rsidRPr="00997DEB">
        <w:rPr>
          <w:rFonts w:ascii="Sylfaen" w:hAnsi="Sylfaen" w:cs="Sylfaen"/>
          <w:lang w:val="ka-GE"/>
        </w:rPr>
        <w:t>National Center for Disease Control and Public Health.</w:t>
      </w:r>
    </w:p>
    <w:p w14:paraId="032DA22E" w14:textId="680243AB" w:rsidR="00A609CC" w:rsidRPr="00A609CC" w:rsidRDefault="003C3E51" w:rsidP="00AE1DCB">
      <w:pPr>
        <w:spacing w:before="240" w:after="0" w:line="276" w:lineRule="auto"/>
        <w:jc w:val="both"/>
        <w:rPr>
          <w:rFonts w:ascii="Sylfaen" w:hAnsi="Sylfaen" w:cs="Sylfaen"/>
          <w:lang w:val="ka-GE"/>
        </w:rPr>
      </w:pPr>
      <w:r w:rsidRPr="0061366B">
        <w:rPr>
          <w:rFonts w:ascii="Sylfaen" w:hAnsi="Sylfaen" w:cs="Sylfaen"/>
          <w:lang w:val="ka-GE"/>
        </w:rPr>
        <w:t xml:space="preserve">6 თებერვლიდან 14 თებერვლის ჩათვლით </w:t>
      </w:r>
      <w:r w:rsidRPr="00A609CC">
        <w:rPr>
          <w:rFonts w:ascii="Sylfaen" w:hAnsi="Sylfaen" w:cs="Sylfaen"/>
          <w:lang w:val="ka-GE"/>
        </w:rPr>
        <w:t>შემუშავდა და დამტკიცდა COVID-19-თან დაკავშირებული სხვადასხვა მეთოდური რეკომენდაცია და პროტოკოლი, დაიწყო ვიდეო ლექციები და საგანმანათლებლო მასალების ტირაჟირება.</w:t>
      </w:r>
      <w:r>
        <w:rPr>
          <w:rFonts w:ascii="Sylfaen" w:hAnsi="Sylfaen" w:cs="Sylfaen"/>
          <w:lang w:val="ka-GE"/>
        </w:rPr>
        <w:t xml:space="preserve"> </w:t>
      </w:r>
      <w:r w:rsidR="007931AE" w:rsidRPr="007931AE">
        <w:rPr>
          <w:rFonts w:ascii="Sylfaen" w:hAnsi="Sylfaen" w:cs="Sylfaen"/>
          <w:lang w:val="ka-GE"/>
        </w:rPr>
        <w:t>From February 6 to February 14, various methodological recommendations and protocols related to COVID-19 were developed and approved, video lectures were started and educat</w:t>
      </w:r>
      <w:r w:rsidR="007931AE">
        <w:rPr>
          <w:rFonts w:ascii="Sylfaen" w:hAnsi="Sylfaen" w:cs="Sylfaen"/>
          <w:lang w:val="ka-GE"/>
        </w:rPr>
        <w:t xml:space="preserve">ional materials were </w:t>
      </w:r>
      <w:r w:rsidR="007931AE" w:rsidRPr="00A609CC">
        <w:rPr>
          <w:rFonts w:ascii="Sylfaen" w:hAnsi="Sylfaen" w:cs="Sylfaen"/>
          <w:lang w:val="ka-GE"/>
        </w:rPr>
        <w:t>circulated.</w:t>
      </w:r>
    </w:p>
    <w:p w14:paraId="46ED10C4" w14:textId="57C8ED0E" w:rsidR="0073196E" w:rsidRPr="0073196E" w:rsidRDefault="0073196E" w:rsidP="00BB3E15">
      <w:pPr>
        <w:pStyle w:val="PlainText"/>
        <w:rPr>
          <w:rFonts w:ascii="Sylfaen" w:hAnsi="Sylfaen" w:cs="Sylfaen"/>
        </w:rPr>
      </w:pPr>
      <w:r w:rsidRPr="00BB3E15">
        <w:rPr>
          <w:rFonts w:ascii="Sylfaen" w:hAnsi="Sylfaen" w:cs="Sylfaen"/>
          <w:lang w:val="ka-GE"/>
        </w:rPr>
        <w:t>16 მარტ</w:t>
      </w:r>
      <w:r w:rsidRPr="0061366B">
        <w:rPr>
          <w:rFonts w:ascii="Sylfaen" w:hAnsi="Sylfaen" w:cs="Sylfaen"/>
          <w:lang w:val="ka-GE"/>
        </w:rPr>
        <w:t xml:space="preserve">ს </w:t>
      </w:r>
      <w:r w:rsidRPr="00BB3E15">
        <w:rPr>
          <w:rFonts w:ascii="Sylfaen" w:hAnsi="Sylfaen" w:cs="Sylfaen"/>
          <w:lang w:val="ka-GE"/>
        </w:rPr>
        <w:t>დამტკიცდა COVID-19 კლინიკური მართვის ჯგუფი</w:t>
      </w:r>
      <w:r w:rsidRPr="0061366B">
        <w:rPr>
          <w:rFonts w:ascii="Sylfaen" w:hAnsi="Sylfaen" w:cs="Sylfaen"/>
          <w:lang w:val="ka-GE"/>
        </w:rPr>
        <w:t>, რომელმაც შეიმუშავა</w:t>
      </w:r>
      <w:r w:rsidRPr="00BB3E15">
        <w:rPr>
          <w:rFonts w:ascii="Sylfaen" w:hAnsi="Sylfaen" w:cs="Sylfaen"/>
          <w:lang w:val="ka-GE"/>
        </w:rPr>
        <w:t xml:space="preserve"> COVID-19-ის მკურნალობის ეროვნული გაიდლაინი</w:t>
      </w:r>
      <w:r w:rsidRPr="0061366B">
        <w:rPr>
          <w:rFonts w:ascii="Sylfaen" w:hAnsi="Sylfaen" w:cs="Sylfaen"/>
          <w:lang w:val="ka-GE"/>
        </w:rPr>
        <w:t xml:space="preserve">. </w:t>
      </w:r>
      <w:r w:rsidRPr="00BB3E15">
        <w:rPr>
          <w:rFonts w:ascii="Sylfaen" w:hAnsi="Sylfaen" w:cs="Sylfaen"/>
          <w:lang w:val="ka-GE"/>
        </w:rPr>
        <w:t xml:space="preserve"> </w:t>
      </w:r>
      <w:r w:rsidR="007931AE" w:rsidRPr="00BB3E15">
        <w:rPr>
          <w:rFonts w:ascii="Sylfaen" w:hAnsi="Sylfaen" w:cs="Sylfaen"/>
          <w:lang w:val="ka-GE"/>
        </w:rPr>
        <w:t xml:space="preserve">On March 16, </w:t>
      </w:r>
      <w:r w:rsidR="00BB3E15">
        <w:rPr>
          <w:rFonts w:ascii="Sylfaen" w:hAnsi="Sylfaen" w:cs="Sylfaen"/>
        </w:rPr>
        <w:t>Clinical case management goiurp of novel c</w:t>
      </w:r>
      <w:r w:rsidR="00BB3E15" w:rsidRPr="00BB3E15">
        <w:rPr>
          <w:rFonts w:ascii="Sylfaen" w:hAnsi="Sylfaen" w:cs="Sylfaen"/>
          <w:lang w:val="ka-GE"/>
        </w:rPr>
        <w:t>oronavirus (SARS-CoV-2)</w:t>
      </w:r>
      <w:r w:rsidR="00BB3E15">
        <w:rPr>
          <w:rFonts w:ascii="Sylfaen" w:hAnsi="Sylfaen" w:cs="Sylfaen"/>
          <w:lang w:val="ka-GE"/>
        </w:rPr>
        <w:t xml:space="preserve"> Infectious Diseases (COVID-19)</w:t>
      </w:r>
      <w:r w:rsidR="00BB3E15">
        <w:rPr>
          <w:rFonts w:ascii="Sylfaen" w:hAnsi="Sylfaen" w:cs="Sylfaen"/>
        </w:rPr>
        <w:t xml:space="preserve"> </w:t>
      </w:r>
      <w:r w:rsidR="007931AE" w:rsidRPr="007931AE">
        <w:rPr>
          <w:rFonts w:ascii="Sylfaen" w:hAnsi="Sylfaen" w:cs="Sylfaen"/>
        </w:rPr>
        <w:t>was approved, which developed a national guideline for the treatment of COVID-19.</w:t>
      </w:r>
    </w:p>
    <w:p w14:paraId="342668D8" w14:textId="77777777" w:rsidR="00F77294" w:rsidRPr="00F77294" w:rsidRDefault="00F77294" w:rsidP="00AE1DCB">
      <w:pPr>
        <w:spacing w:before="240" w:after="0" w:line="276" w:lineRule="auto"/>
        <w:jc w:val="both"/>
        <w:rPr>
          <w:rFonts w:ascii="Sylfaen" w:hAnsi="Sylfaen" w:cs="Sylfaen"/>
          <w:lang w:val="ka-GE"/>
        </w:rPr>
      </w:pPr>
    </w:p>
    <w:p w14:paraId="3244D110" w14:textId="6CC86941" w:rsidR="003C3E51" w:rsidRPr="00950BC3"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დიაგნოსტიკა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ტესტირება</w:t>
      </w:r>
      <w:r w:rsidR="007931AE" w:rsidRPr="00950BC3">
        <w:rPr>
          <w:rFonts w:ascii="Sylfaen" w:hAnsi="Sylfaen" w:cs="Sylfaen"/>
          <w:b/>
          <w:i/>
          <w:color w:val="000000" w:themeColor="text1"/>
          <w:sz w:val="22"/>
          <w:lang w:val="ka-GE"/>
        </w:rPr>
        <w:t xml:space="preserve"> </w:t>
      </w:r>
      <w:r w:rsidR="00BB3E15" w:rsidRPr="00CC0BDD">
        <w:rPr>
          <w:rFonts w:ascii="Sylfaen" w:hAnsi="Sylfaen" w:cs="Sylfaen"/>
          <w:b/>
          <w:i/>
          <w:color w:val="000000" w:themeColor="text1"/>
          <w:sz w:val="22"/>
          <w:lang w:val="ka-GE"/>
        </w:rPr>
        <w:t xml:space="preserve">Laboratory dignostics </w:t>
      </w:r>
      <w:r w:rsidR="007931AE" w:rsidRPr="00950BC3">
        <w:rPr>
          <w:rFonts w:ascii="Sylfaen" w:hAnsi="Sylfaen" w:cs="Sylfaen"/>
          <w:b/>
          <w:i/>
          <w:color w:val="000000" w:themeColor="text1"/>
          <w:sz w:val="22"/>
          <w:lang w:val="ka-GE"/>
        </w:rPr>
        <w:t xml:space="preserve"> and testing</w:t>
      </w:r>
    </w:p>
    <w:p w14:paraId="6F4CACA4" w14:textId="2E0EF77A" w:rsidR="0048274B" w:rsidRPr="008214EA" w:rsidRDefault="00FA1C90" w:rsidP="0048274B">
      <w:pPr>
        <w:spacing w:after="0"/>
        <w:jc w:val="both"/>
        <w:rPr>
          <w:rStyle w:val="tlid-translation"/>
        </w:rPr>
      </w:pPr>
      <w:r w:rsidRPr="0061366B">
        <w:rPr>
          <w:rFonts w:ascii="Sylfaen" w:hAnsi="Sylfaen"/>
          <w:lang w:val="ka-GE"/>
        </w:rPr>
        <w:t xml:space="preserve">30 იანვარს </w:t>
      </w:r>
      <w:r w:rsidR="00D82B2D" w:rsidRPr="00AE5B87">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sidRPr="0061366B">
        <w:rPr>
          <w:rFonts w:ascii="Sylfaen" w:hAnsi="Sylfaen" w:cs="Sylfaen"/>
          <w:lang w:val="ka-GE"/>
        </w:rPr>
        <w:t xml:space="preserve">უკვე </w:t>
      </w:r>
      <w:r w:rsidR="00D82B2D" w:rsidRPr="00AE5B87">
        <w:rPr>
          <w:rFonts w:ascii="Sylfaen" w:hAnsi="Sylfaen" w:cs="Sylfaen"/>
          <w:lang w:val="ka-GE"/>
        </w:rPr>
        <w:t xml:space="preserve">შესაძლებელი გახდა COVID-19-ზე ლაბორატორიული კვლევის ჩატარება </w:t>
      </w:r>
      <w:r w:rsidR="00D82B2D" w:rsidRPr="0061366B">
        <w:rPr>
          <w:rFonts w:ascii="Sylfaen" w:eastAsia="Times New Roman" w:hAnsi="Sylfaen" w:cs="Sylfaen"/>
          <w:noProof/>
          <w:lang w:val="ka-GE"/>
        </w:rPr>
        <w:t xml:space="preserve">პოლიმერაზული ჯაჭვური რეაქციის მეთოდით (PCR), </w:t>
      </w:r>
      <w:r w:rsidR="00D82B2D" w:rsidRPr="0061366B">
        <w:rPr>
          <w:rFonts w:ascii="Sylfaen" w:hAnsi="Sylfaen" w:cs="Sylfaen"/>
          <w:color w:val="000000"/>
          <w:lang w:val="ka-GE"/>
        </w:rPr>
        <w:t>რომელიც განიხილება როგორც ოქროს სტანდარტი COVID-19-ის დიაგნოსტიკაში.</w:t>
      </w:r>
      <w:r w:rsidRPr="0061366B">
        <w:rPr>
          <w:rFonts w:ascii="Sylfaen" w:hAnsi="Sylfaen"/>
          <w:lang w:val="ka-GE"/>
        </w:rPr>
        <w:t xml:space="preserve"> </w:t>
      </w:r>
      <w:r w:rsidR="003C3E51" w:rsidRPr="0061366B">
        <w:rPr>
          <w:rFonts w:ascii="Sylfaen" w:hAnsi="Sylfaen"/>
          <w:lang w:val="ka-GE"/>
        </w:rPr>
        <w:t xml:space="preserve">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r w:rsidR="003C3E51" w:rsidRPr="005546F3">
        <w:rPr>
          <w:rFonts w:ascii="Sylfaen" w:hAnsi="Sylfaen" w:cs="Sylfaen"/>
          <w:color w:val="000000"/>
          <w:lang w:val="ka-GE"/>
        </w:rPr>
        <w:t>2</w:t>
      </w:r>
      <w:r w:rsidR="003C3E51" w:rsidRPr="00AE5B87">
        <w:rPr>
          <w:rFonts w:ascii="Sylfaen" w:hAnsi="Sylfaen" w:cs="Sylfaen"/>
          <w:color w:val="000000"/>
          <w:lang w:val="ka-GE"/>
        </w:rPr>
        <w:t>020 წლის 30 იანვრიდან 1 მარტამდე PCR კვლევას ახორციელებდა მხოლოდ დაავადებათა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კონტროლისა და საზოგადოებრივი ჯანმრთელობის ეროვნული ცენტრის ლუგარის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ლაბორატორია. 1 მარტიდან ტესტირებაში ეტაპობრივად მოხდა სხვა ლაბორატორიების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ჩართვა. 11 მაისისთვის ქვეყნის მასშტაბით PCR კვლევას აწარმოებს</w:t>
      </w:r>
      <w:r w:rsidR="003C3E51" w:rsidRPr="005546F3">
        <w:rPr>
          <w:rFonts w:ascii="Sylfaen" w:hAnsi="Sylfaen" w:cs="Sylfaen"/>
          <w:color w:val="000000"/>
          <w:lang w:val="ka-GE"/>
        </w:rPr>
        <w:t xml:space="preserve"> 1</w:t>
      </w:r>
      <w:r w:rsidR="003C3E51">
        <w:rPr>
          <w:rFonts w:ascii="Sylfaen" w:hAnsi="Sylfaen" w:cs="Sylfaen"/>
          <w:color w:val="000000"/>
          <w:lang w:val="ka-GE"/>
        </w:rPr>
        <w:t>4</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w:t>
      </w:r>
      <w:r w:rsidR="003C3E51" w:rsidRPr="005546F3">
        <w:rPr>
          <w:rFonts w:ascii="Sylfaen" w:hAnsi="Sylfaen" w:cs="Sylfaen"/>
          <w:color w:val="000000"/>
          <w:lang w:val="ka-GE"/>
        </w:rPr>
        <w:t xml:space="preserve">ა. </w:t>
      </w:r>
      <w:r w:rsidR="003C3E51" w:rsidRPr="00AE5B87">
        <w:rPr>
          <w:rFonts w:ascii="Sylfaen" w:hAnsi="Sylfaen" w:cs="Sylfaen"/>
          <w:color w:val="000000"/>
          <w:lang w:val="ka-GE"/>
        </w:rPr>
        <w:t xml:space="preserve">PCR </w:t>
      </w:r>
      <w:r w:rsidR="003C3E51" w:rsidRPr="005546F3">
        <w:rPr>
          <w:rFonts w:ascii="Sylfaen" w:hAnsi="Sylfaen" w:cs="Sylfaen"/>
          <w:color w:val="000000"/>
          <w:lang w:val="ka-GE"/>
        </w:rPr>
        <w:t xml:space="preserve">ტექსტების </w:t>
      </w:r>
      <w:r w:rsidR="003C3E51" w:rsidRPr="005546F3">
        <w:rPr>
          <w:rFonts w:ascii="Sylfaen" w:hAnsi="Sylfaen" w:cs="Sylfaen"/>
          <w:color w:val="000000"/>
          <w:lang w:val="ka-GE"/>
        </w:rPr>
        <w:lastRenderedPageBreak/>
        <w:t>ნახევარი (43%) ტარდება ლუგარის ლაბორატორიაში</w:t>
      </w:r>
      <w:r w:rsidR="003C3E51">
        <w:rPr>
          <w:rFonts w:ascii="Sylfaen" w:hAnsi="Sylfaen" w:cs="Sylfaen"/>
          <w:color w:val="000000"/>
          <w:lang w:val="ka-GE"/>
        </w:rPr>
        <w:t>.</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COVID-19-ზე ტესტირებების შესახებ სრულყოფილი ინფორმაციის უზრუნველყოფის მიზნით,</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დაავადებათა კონტროლის ეროვნულ ცენტრში შემუშავდა COVID-19-ზე ლაბორატორიული</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კვლევის აღრიცხვის ელექტრონული მოდული, რომელშიც გროვდება და მუდმივად უმჯობესდება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 xml:space="preserve">ინფორმაცია ტესტირებების შესახებ. </w:t>
      </w:r>
      <w:r w:rsidR="0048274B" w:rsidRPr="00CC0BDD">
        <w:rPr>
          <w:rStyle w:val="tlid-translation"/>
          <w:rFonts w:ascii="Sylfaen" w:hAnsi="Sylfaen" w:cstheme="minorHAnsi"/>
          <w:lang w:val="ka-GE"/>
        </w:rPr>
        <w:t>Testing with PCR</w:t>
      </w:r>
      <w:r w:rsidR="0048274B" w:rsidRPr="00CC0BDD">
        <w:rPr>
          <w:rStyle w:val="tlid-translation"/>
          <w:rFonts w:cstheme="minorHAnsi"/>
          <w:lang w:val="ka-GE"/>
        </w:rPr>
        <w:t xml:space="preserve"> (polymerase chain reaction)</w:t>
      </w:r>
      <w:r w:rsidR="0048274B" w:rsidRPr="00CC0BDD">
        <w:rPr>
          <w:rStyle w:val="tlid-translation"/>
          <w:rFonts w:ascii="Sylfaen" w:hAnsi="Sylfaen" w:cstheme="minorHAnsi"/>
          <w:lang w:val="ka-GE"/>
        </w:rPr>
        <w:t xml:space="preserve"> method to detect COVID-19 in Georgia began on January 30 at the Richard G. Lugar Center for Public Health Research. </w:t>
      </w:r>
      <w:r w:rsidR="0048274B" w:rsidRPr="00973EDA">
        <w:rPr>
          <w:rStyle w:val="tlid-translation"/>
          <w:rFonts w:ascii="Sylfaen" w:hAnsi="Sylfaen" w:cstheme="minorHAnsi"/>
        </w:rPr>
        <w:t xml:space="preserve">The PCR method is </w:t>
      </w:r>
      <w:r w:rsidR="0048274B">
        <w:rPr>
          <w:rStyle w:val="tlid-translation"/>
          <w:rFonts w:ascii="Sylfaen" w:hAnsi="Sylfaen" w:cstheme="minorHAnsi"/>
        </w:rPr>
        <w:t xml:space="preserve">considered </w:t>
      </w:r>
      <w:r w:rsidR="0048274B" w:rsidRPr="00973EDA">
        <w:rPr>
          <w:rStyle w:val="tlid-translation"/>
          <w:rFonts w:ascii="Sylfaen" w:hAnsi="Sylfaen" w:cstheme="minorHAnsi"/>
        </w:rPr>
        <w:t>as the gold standard in the COVID-19 diagnostics</w:t>
      </w:r>
      <w:r w:rsidR="0048274B">
        <w:rPr>
          <w:rStyle w:val="tlid-translation"/>
          <w:rFonts w:ascii="Sylfaen" w:hAnsi="Sylfaen" w:cstheme="minorHAnsi"/>
        </w:rPr>
        <w:t xml:space="preserve">. </w:t>
      </w:r>
      <w:r w:rsidR="0048274B" w:rsidRPr="00973EDA">
        <w:rPr>
          <w:rStyle w:val="tlid-translation"/>
          <w:rFonts w:ascii="Sylfaen" w:hAnsi="Sylfaen" w:cstheme="minorHAnsi"/>
        </w:rPr>
        <w:t xml:space="preserve">Its advantages are high sensitivity and specificity, which minimize the risk of false-positive (as well as false-negative) results. </w:t>
      </w:r>
      <w:r w:rsidR="0048274B" w:rsidRPr="008214EA">
        <w:rPr>
          <w:rStyle w:val="tlid-translation"/>
        </w:rPr>
        <w:t>In addition to PCR testing, the country is conducting serological studies - rapid simple tests in certain groups based on antigens and antibodies, however, the cases are confirmed only by PCR testing.</w:t>
      </w:r>
      <w:r w:rsidR="008214EA" w:rsidRPr="008214EA">
        <w:rPr>
          <w:rStyle w:val="tlid-translation"/>
        </w:rPr>
        <w:t xml:space="preserve"> </w:t>
      </w:r>
    </w:p>
    <w:p w14:paraId="6EDDF55A" w14:textId="77777777" w:rsidR="008214EA" w:rsidRDefault="008214EA" w:rsidP="0048274B">
      <w:pPr>
        <w:spacing w:after="0"/>
        <w:jc w:val="both"/>
        <w:rPr>
          <w:rStyle w:val="tlid-translation"/>
          <w:rFonts w:ascii="Sylfaen" w:hAnsi="Sylfaen" w:cstheme="minorHAnsi"/>
        </w:rPr>
      </w:pPr>
      <w:r w:rsidRPr="00973EDA">
        <w:rPr>
          <w:rStyle w:val="tlid-translation"/>
          <w:rFonts w:ascii="Sylfaen" w:hAnsi="Sylfaen" w:cstheme="minorHAnsi"/>
        </w:rPr>
        <w:t xml:space="preserve">PCR </w:t>
      </w:r>
      <w:r>
        <w:rPr>
          <w:rStyle w:val="tlid-translation"/>
          <w:rFonts w:ascii="Sylfaen" w:hAnsi="Sylfaen" w:cstheme="minorHAnsi"/>
        </w:rPr>
        <w:t>testing</w:t>
      </w:r>
      <w:r w:rsidRPr="00973EDA">
        <w:rPr>
          <w:rStyle w:val="tlid-translation"/>
          <w:rFonts w:ascii="Sylfaen" w:hAnsi="Sylfaen" w:cstheme="minorHAnsi"/>
        </w:rPr>
        <w:t xml:space="preserve"> during the period from January 30 to March 1, 2020, was carried out only by the Lugar </w:t>
      </w:r>
      <w:r>
        <w:rPr>
          <w:rStyle w:val="tlid-translation"/>
          <w:rFonts w:ascii="Sylfaen" w:hAnsi="Sylfaen" w:cstheme="minorHAnsi"/>
        </w:rPr>
        <w:t>Center</w:t>
      </w:r>
      <w:r w:rsidRPr="00973EDA">
        <w:rPr>
          <w:rStyle w:val="tlid-translation"/>
          <w:rFonts w:ascii="Sylfaen" w:hAnsi="Sylfaen" w:cstheme="minorHAnsi"/>
        </w:rPr>
        <w:t xml:space="preserve"> of the National Center for Disease Control and Public Health. Starting from March 1, the other laboratories </w:t>
      </w:r>
      <w:r>
        <w:rPr>
          <w:rStyle w:val="tlid-translation"/>
          <w:rFonts w:ascii="Sylfaen" w:hAnsi="Sylfaen" w:cstheme="minorHAnsi"/>
        </w:rPr>
        <w:t xml:space="preserve">got </w:t>
      </w:r>
      <w:r w:rsidRPr="00973EDA">
        <w:rPr>
          <w:rStyle w:val="tlid-translation"/>
          <w:rFonts w:ascii="Sylfaen" w:hAnsi="Sylfaen" w:cstheme="minorHAnsi"/>
        </w:rPr>
        <w:t>gradually involved in the testing</w:t>
      </w:r>
      <w:r>
        <w:rPr>
          <w:rStyle w:val="tlid-translation"/>
          <w:rFonts w:ascii="Sylfaen" w:hAnsi="Sylfaen" w:cstheme="minorHAnsi"/>
        </w:rPr>
        <w:t xml:space="preserve"> process</w:t>
      </w:r>
      <w:r w:rsidRPr="00973EDA">
        <w:rPr>
          <w:rStyle w:val="tlid-translation"/>
          <w:rFonts w:ascii="Sylfaen" w:hAnsi="Sylfaen" w:cstheme="minorHAnsi"/>
        </w:rPr>
        <w:t>.</w:t>
      </w:r>
      <w:r w:rsidRPr="008214EA">
        <w:rPr>
          <w:rStyle w:val="tlid-translation"/>
          <w:rFonts w:ascii="Sylfaen" w:hAnsi="Sylfaen" w:cstheme="minorHAnsi"/>
        </w:rPr>
        <w:t xml:space="preserve"> </w:t>
      </w:r>
      <w:r>
        <w:rPr>
          <w:rStyle w:val="tlid-translation"/>
          <w:rFonts w:ascii="Sylfaen" w:hAnsi="Sylfaen" w:cstheme="minorHAnsi"/>
        </w:rPr>
        <w:t xml:space="preserve">As of May 11, 14 </w:t>
      </w:r>
      <w:r w:rsidRPr="00973EDA">
        <w:rPr>
          <w:rStyle w:val="tlid-translation"/>
          <w:rFonts w:ascii="Sylfaen" w:hAnsi="Sylfaen" w:cstheme="minorHAnsi"/>
        </w:rPr>
        <w:t>laboratories were conducting PCR testing</w:t>
      </w:r>
      <w:r>
        <w:rPr>
          <w:rStyle w:val="tlid-translation"/>
          <w:rFonts w:ascii="Sylfaen" w:hAnsi="Sylfaen" w:cstheme="minorHAnsi"/>
        </w:rPr>
        <w:t>. The half of PCR testing is conducted at Lugar Laboratory.</w:t>
      </w:r>
    </w:p>
    <w:p w14:paraId="148ADB62" w14:textId="541A6CE4" w:rsidR="008214EA" w:rsidRPr="008214EA" w:rsidRDefault="008214EA" w:rsidP="0048274B">
      <w:pPr>
        <w:spacing w:after="0"/>
        <w:jc w:val="both"/>
        <w:rPr>
          <w:rStyle w:val="tlid-translation"/>
        </w:rPr>
      </w:pPr>
      <w:r>
        <w:rPr>
          <w:rStyle w:val="tlid-translation"/>
          <w:rFonts w:ascii="Sylfaen" w:hAnsi="Sylfaen" w:cstheme="minorHAnsi"/>
        </w:rPr>
        <w:t xml:space="preserve"> </w:t>
      </w:r>
      <w:r w:rsidRPr="008214EA">
        <w:rPr>
          <w:rStyle w:val="tlid-translation"/>
        </w:rPr>
        <w:t>In order to ensure availability of comprehensive information on COVID-19 testing, the National Center for Disease Control developed the LabCov electronic module for laboratory research, which collects and continuously improves data about COVID -19 testing.</w:t>
      </w:r>
    </w:p>
    <w:p w14:paraId="44537857" w14:textId="612C61EE" w:rsidR="003C3E51" w:rsidRPr="008214EA" w:rsidRDefault="003C3E51" w:rsidP="008214EA">
      <w:pPr>
        <w:widowControl w:val="0"/>
        <w:autoSpaceDE w:val="0"/>
        <w:autoSpaceDN w:val="0"/>
        <w:adjustRightInd w:val="0"/>
        <w:spacing w:before="240" w:after="0" w:line="276" w:lineRule="auto"/>
        <w:ind w:right="113"/>
        <w:jc w:val="both"/>
        <w:rPr>
          <w:rFonts w:ascii="Sylfaen" w:hAnsi="Sylfaen"/>
          <w:b/>
          <w:color w:val="333333"/>
          <w:shd w:val="clear" w:color="auto" w:fill="F9FAFA"/>
          <w:lang w:val="ka-GE"/>
        </w:rPr>
      </w:pPr>
      <w:r w:rsidRPr="003C3E51">
        <w:rPr>
          <w:rFonts w:ascii="Sylfaen" w:hAnsi="Sylfaen" w:cs="Sylfaen"/>
          <w:b/>
          <w:i/>
          <w:color w:val="000000" w:themeColor="text1"/>
          <w:lang w:val="ka-GE"/>
        </w:rPr>
        <w:t>ჰოსპიტალური</w:t>
      </w:r>
      <w:r w:rsidRPr="003C3E51">
        <w:rPr>
          <w:b/>
          <w:i/>
          <w:color w:val="000000" w:themeColor="text1"/>
          <w:lang w:val="ka-GE"/>
        </w:rPr>
        <w:t xml:space="preserve"> </w:t>
      </w:r>
      <w:r w:rsidRPr="003C3E51">
        <w:rPr>
          <w:rFonts w:ascii="Sylfaen" w:hAnsi="Sylfaen" w:cs="Sylfaen"/>
          <w:b/>
          <w:i/>
          <w:color w:val="000000" w:themeColor="text1"/>
          <w:lang w:val="ka-GE"/>
        </w:rPr>
        <w:t>სექტორის</w:t>
      </w:r>
      <w:r w:rsidRPr="003C3E51">
        <w:rPr>
          <w:b/>
          <w:i/>
          <w:color w:val="000000" w:themeColor="text1"/>
          <w:lang w:val="ka-GE"/>
        </w:rPr>
        <w:t xml:space="preserve"> </w:t>
      </w:r>
      <w:r w:rsidRPr="003C3E51">
        <w:rPr>
          <w:rFonts w:ascii="Sylfaen" w:hAnsi="Sylfaen" w:cs="Sylfaen"/>
          <w:b/>
          <w:i/>
          <w:color w:val="000000" w:themeColor="text1"/>
          <w:lang w:val="ka-GE"/>
        </w:rPr>
        <w:t>მომზადება</w:t>
      </w:r>
      <w:r w:rsidR="00CB7C6E">
        <w:rPr>
          <w:rFonts w:ascii="Sylfaen" w:hAnsi="Sylfaen" w:cs="Sylfaen"/>
          <w:b/>
          <w:i/>
          <w:color w:val="000000" w:themeColor="text1"/>
          <w:lang w:val="ka-GE"/>
        </w:rPr>
        <w:t xml:space="preserve"> </w:t>
      </w:r>
      <w:r w:rsidR="008214EA" w:rsidRPr="008214EA">
        <w:rPr>
          <w:rStyle w:val="tlid-translation"/>
          <w:b/>
        </w:rPr>
        <w:t>Hospital sector preperadness</w:t>
      </w:r>
    </w:p>
    <w:p w14:paraId="7BDC4037" w14:textId="36E1CF6C" w:rsidR="008214EA" w:rsidRDefault="00416DC3" w:rsidP="008214EA">
      <w:pPr>
        <w:spacing w:before="240" w:line="276" w:lineRule="auto"/>
        <w:jc w:val="both"/>
        <w:rPr>
          <w:rFonts w:ascii="Calibri" w:hAnsi="Calibri"/>
          <w:color w:val="1F497D"/>
        </w:rPr>
      </w:pPr>
      <w:r w:rsidRPr="0061366B">
        <w:rPr>
          <w:rFonts w:ascii="Sylfaen" w:hAnsi="Sylfaen" w:cs="Sylfaen"/>
          <w:lang w:val="ka-GE"/>
        </w:rPr>
        <w:t>ჯანმრთელობის მსოფლიო ორგანიზაციის რეკომენდაციების შესაბამისად</w:t>
      </w:r>
      <w:r w:rsidR="0073196E">
        <w:rPr>
          <w:rFonts w:ascii="Sylfaen" w:hAnsi="Sylfaen" w:cs="Sylfaen"/>
          <w:lang w:val="ka-GE"/>
        </w:rPr>
        <w:t>,</w:t>
      </w:r>
      <w:r w:rsidRPr="0061366B">
        <w:rPr>
          <w:rFonts w:ascii="Sylfaen" w:hAnsi="Sylfaen" w:cs="Sylfaen"/>
          <w:lang w:val="ka-GE"/>
        </w:rPr>
        <w:t xml:space="preserve"> </w:t>
      </w:r>
      <w:r w:rsidR="00835D5A" w:rsidRPr="0061366B">
        <w:rPr>
          <w:rFonts w:ascii="Sylfaen" w:hAnsi="Sylfaen" w:cs="Sylfaen"/>
          <w:lang w:val="ka-GE"/>
        </w:rPr>
        <w:t xml:space="preserve">სსიპ სამედიცინო და </w:t>
      </w:r>
      <w:r w:rsidRPr="0061366B">
        <w:rPr>
          <w:rFonts w:ascii="Sylfaen" w:hAnsi="Sylfaen" w:cs="Sylfaen"/>
          <w:lang w:val="ka-GE"/>
        </w:rPr>
        <w:t xml:space="preserve">ფარმაცევტული საქმიანობის რეგულირების სააგენტომ </w:t>
      </w:r>
      <w:r w:rsidR="002526DB" w:rsidRPr="0061366B">
        <w:rPr>
          <w:rFonts w:ascii="Sylfaen" w:hAnsi="Sylfaen" w:cs="Sylfaen"/>
          <w:lang w:val="ka-GE"/>
        </w:rPr>
        <w:t xml:space="preserve">თებერვალში </w:t>
      </w:r>
      <w:r w:rsidRPr="0061366B">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სულ ქვეყნის მასშტაბით მოქმედ</w:t>
      </w:r>
      <w:r w:rsidR="0073196E">
        <w:rPr>
          <w:rFonts w:ascii="Sylfaen" w:hAnsi="Sylfaen" w:cs="Sylfaen"/>
          <w:lang w:val="ka-GE"/>
        </w:rPr>
        <w:t>ი</w:t>
      </w:r>
      <w:r w:rsidRPr="0061366B">
        <w:rPr>
          <w:rFonts w:ascii="Sylfaen" w:hAnsi="Sylfaen" w:cs="Sylfaen"/>
          <w:lang w:val="ka-GE"/>
        </w:rPr>
        <w:t xml:space="preserve">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w:t>
      </w:r>
      <w:r w:rsidR="008214EA" w:rsidRPr="00CC0BDD">
        <w:rPr>
          <w:rFonts w:ascii="Calibri" w:hAnsi="Calibri"/>
          <w:color w:val="1F497D"/>
          <w:lang w:val="ka-GE"/>
        </w:rPr>
        <w:t>in accordance with the recommendations of the World Health Organization, the LEPL Regulation Agency for Medical and Pharmaceutical Activities in February</w:t>
      </w:r>
      <w:r w:rsidR="00CC0BDD">
        <w:rPr>
          <w:rFonts w:ascii="Calibri" w:hAnsi="Calibri"/>
          <w:color w:val="1F497D"/>
          <w:lang w:val="ka-GE"/>
        </w:rPr>
        <w:t xml:space="preserve"> conducted an assessment of </w:t>
      </w:r>
      <w:r w:rsidR="008214EA" w:rsidRPr="00CC0BDD">
        <w:rPr>
          <w:rFonts w:ascii="Calibri" w:hAnsi="Calibri"/>
          <w:color w:val="1F497D"/>
          <w:lang w:val="ka-GE"/>
        </w:rPr>
        <w:t xml:space="preserve">hospitals </w:t>
      </w:r>
      <w:r w:rsidR="00CC0BDD" w:rsidRPr="00CC0BDD">
        <w:rPr>
          <w:rFonts w:ascii="Calibri" w:hAnsi="Calibri"/>
          <w:color w:val="1F497D"/>
          <w:lang w:val="ka-GE"/>
        </w:rPr>
        <w:t xml:space="preserve">readiness of </w:t>
      </w:r>
      <w:r w:rsidR="008214EA" w:rsidRPr="00CC0BDD">
        <w:rPr>
          <w:rFonts w:ascii="Calibri" w:hAnsi="Calibri"/>
          <w:color w:val="1F497D"/>
          <w:lang w:val="ka-GE"/>
        </w:rPr>
        <w:t xml:space="preserve">in terms of infection control, the number of ventilators and qualified medical staff. </w:t>
      </w:r>
      <w:r w:rsidR="008214EA">
        <w:rPr>
          <w:rFonts w:ascii="Calibri" w:hAnsi="Calibri"/>
          <w:color w:val="1F497D"/>
        </w:rPr>
        <w:t>In total, 297 inpatient facilities (86% privately owned) operate across the country with 17,514 beds, out of which 2,290 are for intensive care and emergency medical services and own 2043 operating or reserved ventilators. 1749 are suitable for the management of respiratory distress syndrome.</w:t>
      </w:r>
    </w:p>
    <w:p w14:paraId="2003790F" w14:textId="6531FD2B" w:rsidR="00ED6281" w:rsidRPr="00AF695A" w:rsidRDefault="000D6EA8" w:rsidP="00AE1DCB">
      <w:pPr>
        <w:spacing w:before="240" w:after="0" w:line="276" w:lineRule="auto"/>
        <w:jc w:val="both"/>
        <w:rPr>
          <w:rFonts w:ascii="Sylfaen" w:hAnsi="Sylfaen" w:cs="Sylfaen"/>
          <w:strike/>
        </w:rPr>
      </w:pPr>
      <w:r w:rsidRPr="0061366B">
        <w:rPr>
          <w:rFonts w:ascii="Sylfaen" w:hAnsi="Sylfaen" w:cs="Sylfaen"/>
          <w:lang w:val="ka-GE"/>
        </w:rPr>
        <w:t xml:space="preserve">26 მარტისთვის </w:t>
      </w:r>
      <w:r w:rsidR="00FA5A79" w:rsidRPr="0061366B">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61366B">
        <w:rPr>
          <w:rFonts w:ascii="Sylfaen" w:hAnsi="Sylfaen"/>
          <w:lang w:val="ka-GE"/>
        </w:rPr>
        <w:t xml:space="preserve"> </w:t>
      </w:r>
      <w:r w:rsidR="00ED6281" w:rsidRPr="0061366B">
        <w:rPr>
          <w:rFonts w:ascii="Sylfaen" w:hAnsi="Sylfaen" w:cs="Sylfaen"/>
          <w:lang w:val="ka-GE"/>
        </w:rPr>
        <w:t xml:space="preserve">კლინიკების დაცლისთვის, </w:t>
      </w:r>
      <w:r w:rsidR="00ED6281" w:rsidRPr="00AF695A">
        <w:rPr>
          <w:rFonts w:ascii="Sylfaen" w:hAnsi="Sylfaen" w:cs="Sylfaen"/>
          <w:strike/>
          <w:lang w:val="ka-GE"/>
        </w:rPr>
        <w:t>მათი მოცულობის მიხედვით, გათვალისწინებულია 24, 48, 72 და 96 საათიანი პერიოდები.</w:t>
      </w:r>
      <w:r w:rsidR="00ED6281" w:rsidRPr="0061366B">
        <w:rPr>
          <w:rFonts w:ascii="Sylfaen" w:hAnsi="Sylfaen" w:cs="Sylfaen"/>
          <w:lang w:val="ka-GE"/>
        </w:rPr>
        <w:t xml:space="preserve"> </w:t>
      </w:r>
      <w:r w:rsidR="00245AA5" w:rsidRPr="00AF695A">
        <w:rPr>
          <w:rFonts w:ascii="Sylfaen" w:hAnsi="Sylfaen" w:cs="Sylfaen"/>
          <w:strike/>
          <w:lang w:val="ka-GE"/>
        </w:rPr>
        <w:t>There are 24, 48, 72 and 96 hour periods for emptying clinics, depending on their size.</w:t>
      </w:r>
      <w:r w:rsidR="00245AA5" w:rsidRPr="00AF695A">
        <w:rPr>
          <w:rFonts w:ascii="Sylfaen" w:hAnsi="Sylfaen" w:cs="Sylfaen"/>
          <w:strike/>
        </w:rPr>
        <w:t xml:space="preserve"> </w:t>
      </w:r>
    </w:p>
    <w:p w14:paraId="33A3AB88" w14:textId="349FBBD3" w:rsidR="00E5570D" w:rsidRPr="00257257" w:rsidRDefault="00FA5A79" w:rsidP="00AE1DCB">
      <w:pPr>
        <w:spacing w:before="240" w:after="0" w:line="276" w:lineRule="auto"/>
        <w:jc w:val="both"/>
        <w:rPr>
          <w:rFonts w:ascii="Sylfaen" w:hAnsi="Sylfaen"/>
          <w:color w:val="FF0000"/>
        </w:rPr>
      </w:pPr>
      <w:r w:rsidRPr="0061366B">
        <w:rPr>
          <w:rFonts w:ascii="Sylfaen" w:hAnsi="Sylfaen" w:cs="Sylfaen"/>
          <w:lang w:val="ka-GE"/>
        </w:rPr>
        <w:lastRenderedPageBreak/>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w:t>
      </w:r>
      <w:r w:rsidR="00ED6281" w:rsidRPr="00AE5B87">
        <w:rPr>
          <w:rFonts w:ascii="Sylfaen" w:hAnsi="Sylfaen"/>
          <w:lang w:val="ka-GE"/>
        </w:rPr>
        <w:t xml:space="preserve">„COVID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w:t>
      </w:r>
      <w:r w:rsidR="00257257" w:rsidRPr="007F4743">
        <w:rPr>
          <w:rStyle w:val="tlid-translation"/>
          <w:rFonts w:ascii="Sylfaen" w:hAnsi="Sylfaen" w:cstheme="minorHAnsi"/>
          <w:color w:val="FF0000"/>
        </w:rPr>
        <w:t xml:space="preserve">According to the Ministerial Order N 01-119 /O of March 24, all patients with confirmed coronavirus disease of any level of severity are to be hospitalized. </w:t>
      </w:r>
      <w:r w:rsidR="00245AA5" w:rsidRPr="007F4743">
        <w:rPr>
          <w:rFonts w:ascii="Sylfaen" w:hAnsi="Sylfaen"/>
          <w:color w:val="FF0000"/>
          <w:lang w:val="ka-GE"/>
        </w:rPr>
        <w:t xml:space="preserve">In the first stage, clinics of infectious profile </w:t>
      </w:r>
      <w:r w:rsidR="00AF695A" w:rsidRPr="007F4743">
        <w:rPr>
          <w:rFonts w:ascii="Sylfaen" w:hAnsi="Sylfaen"/>
          <w:color w:val="FF0000"/>
          <w:lang w:val="ka-GE"/>
        </w:rPr>
        <w:t>were selected</w:t>
      </w:r>
      <w:r w:rsidR="00AF695A" w:rsidRPr="007F4743">
        <w:rPr>
          <w:rFonts w:ascii="Sylfaen" w:hAnsi="Sylfaen"/>
          <w:color w:val="FF0000"/>
        </w:rPr>
        <w:t xml:space="preserve"> in </w:t>
      </w:r>
      <w:r w:rsidR="00B30B95" w:rsidRPr="007F4743">
        <w:rPr>
          <w:rFonts w:ascii="Sylfaen" w:hAnsi="Sylfaen"/>
          <w:color w:val="FF0000"/>
          <w:lang w:val="ka-GE"/>
        </w:rPr>
        <w:t xml:space="preserve">Tbilisi, Kutaisi and </w:t>
      </w:r>
      <w:r w:rsidR="00245AA5" w:rsidRPr="007F4743">
        <w:rPr>
          <w:rFonts w:ascii="Sylfaen" w:hAnsi="Sylfaen"/>
          <w:color w:val="FF0000"/>
          <w:lang w:val="ka-GE"/>
        </w:rPr>
        <w:t xml:space="preserve">Batumi. </w:t>
      </w:r>
      <w:r w:rsidR="00257257" w:rsidRPr="007F4743">
        <w:rPr>
          <w:rFonts w:ascii="Sylfaen" w:hAnsi="Sylfaen" w:cs="Sylfaen"/>
          <w:color w:val="FF0000"/>
          <w:lang w:val="ka-GE"/>
        </w:rPr>
        <w:t xml:space="preserve">By March 26, </w:t>
      </w:r>
      <w:r w:rsidR="00257257" w:rsidRPr="007F4743">
        <w:rPr>
          <w:rFonts w:ascii="Sylfaen" w:hAnsi="Sylfaen"/>
          <w:color w:val="FF0000"/>
          <w:lang w:val="ka-GE"/>
        </w:rPr>
        <w:t>"COVID clinics" and so-calle</w:t>
      </w:r>
      <w:r w:rsidR="00257257" w:rsidRPr="007F4743">
        <w:rPr>
          <w:rFonts w:ascii="Sylfaen" w:hAnsi="Sylfaen"/>
          <w:color w:val="FF0000"/>
        </w:rPr>
        <w:t xml:space="preserve">d </w:t>
      </w:r>
      <w:r w:rsidR="00257257" w:rsidRPr="007F4743">
        <w:rPr>
          <w:rFonts w:ascii="Sylfaen" w:hAnsi="Sylfaen"/>
          <w:color w:val="FF0000"/>
          <w:lang w:val="ka-GE"/>
        </w:rPr>
        <w:t xml:space="preserve">"fever clinics" </w:t>
      </w:r>
      <w:r w:rsidR="00257257" w:rsidRPr="007F4743">
        <w:rPr>
          <w:rFonts w:ascii="Sylfaen" w:hAnsi="Sylfaen" w:cs="Sylfaen"/>
          <w:color w:val="FF0000"/>
          <w:lang w:val="ka-GE"/>
        </w:rPr>
        <w:t xml:space="preserve">have been </w:t>
      </w:r>
      <w:r w:rsidR="00257257" w:rsidRPr="007F4743">
        <w:rPr>
          <w:rFonts w:ascii="Sylfaen" w:hAnsi="Sylfaen" w:cs="Sylfaen"/>
          <w:color w:val="FF0000"/>
        </w:rPr>
        <w:t>designated</w:t>
      </w:r>
      <w:r w:rsidR="00257257" w:rsidRPr="007F4743">
        <w:rPr>
          <w:rFonts w:ascii="Sylfaen" w:hAnsi="Sylfaen" w:cs="Sylfaen"/>
          <w:color w:val="FF0000"/>
          <w:lang w:val="ka-GE"/>
        </w:rPr>
        <w:t xml:space="preserve"> in Tbilisi and the regions.</w:t>
      </w:r>
      <w:r w:rsidR="00245AA5" w:rsidRPr="007F4743">
        <w:rPr>
          <w:rFonts w:ascii="Sylfaen" w:hAnsi="Sylfaen"/>
          <w:color w:val="FF0000"/>
          <w:lang w:val="ka-GE"/>
        </w:rPr>
        <w:t xml:space="preserve"> </w:t>
      </w:r>
      <w:r w:rsidR="00257257" w:rsidRPr="007F4743">
        <w:rPr>
          <w:rFonts w:ascii="Sylfaen" w:hAnsi="Sylfaen"/>
          <w:color w:val="FF0000"/>
        </w:rPr>
        <w:t>F</w:t>
      </w:r>
      <w:r w:rsidR="00245AA5" w:rsidRPr="007F4743">
        <w:rPr>
          <w:rFonts w:ascii="Sylfaen" w:hAnsi="Sylfaen"/>
          <w:color w:val="FF0000"/>
          <w:lang w:val="ka-GE"/>
        </w:rPr>
        <w:t>rom the first day of the epidemic, 9 clinics were mobilized with 826 beds</w:t>
      </w:r>
      <w:r w:rsidR="007F4743" w:rsidRPr="007F4743">
        <w:rPr>
          <w:rFonts w:ascii="Sylfaen" w:hAnsi="Sylfaen"/>
          <w:color w:val="FF0000"/>
        </w:rPr>
        <w:t xml:space="preserve"> and</w:t>
      </w:r>
      <w:r w:rsidR="00AF695A" w:rsidRPr="007F4743">
        <w:rPr>
          <w:rFonts w:ascii="Sylfaen" w:hAnsi="Sylfaen"/>
          <w:color w:val="FF0000"/>
        </w:rPr>
        <w:t xml:space="preserve"> </w:t>
      </w:r>
      <w:proofErr w:type="gramStart"/>
      <w:r w:rsidR="00AF695A" w:rsidRPr="007F4743">
        <w:rPr>
          <w:rFonts w:ascii="Sylfaen" w:hAnsi="Sylfaen"/>
          <w:color w:val="FF0000"/>
        </w:rPr>
        <w:t>Later</w:t>
      </w:r>
      <w:proofErr w:type="gramEnd"/>
      <w:r w:rsidR="00AF695A" w:rsidRPr="007F4743">
        <w:rPr>
          <w:rFonts w:ascii="Sylfaen" w:hAnsi="Sylfaen"/>
          <w:color w:val="FF0000"/>
        </w:rPr>
        <w:t xml:space="preserve">, </w:t>
      </w:r>
      <w:r w:rsidR="00245AA5" w:rsidRPr="007F4743">
        <w:rPr>
          <w:rFonts w:ascii="Sylfaen" w:hAnsi="Sylfaen"/>
          <w:color w:val="FF0000"/>
          <w:lang w:val="ka-GE"/>
        </w:rPr>
        <w:t>12 clinics (</w:t>
      </w:r>
      <w:r w:rsidR="00AF695A" w:rsidRPr="007F4743">
        <w:rPr>
          <w:rFonts w:ascii="Sylfaen" w:hAnsi="Sylfaen"/>
          <w:color w:val="FF0000"/>
          <w:lang w:val="ka-GE"/>
        </w:rPr>
        <w:t xml:space="preserve">1247 beds) </w:t>
      </w:r>
      <w:r w:rsidR="00AF695A" w:rsidRPr="007F4743">
        <w:rPr>
          <w:rFonts w:ascii="Sylfaen" w:hAnsi="Sylfaen"/>
          <w:color w:val="FF0000"/>
        </w:rPr>
        <w:t xml:space="preserve">were parepared for the </w:t>
      </w:r>
      <w:r w:rsidR="00AF695A" w:rsidRPr="007F4743">
        <w:rPr>
          <w:rStyle w:val="tlid-translation"/>
          <w:color w:val="FF0000"/>
          <w:lang w:val="en"/>
        </w:rPr>
        <w:t>management of COVID-19 suspicious and confirmed cases</w:t>
      </w:r>
      <w:r w:rsidR="00AF695A" w:rsidRPr="007F4743">
        <w:rPr>
          <w:rFonts w:ascii="Sylfaen" w:hAnsi="Sylfaen"/>
          <w:color w:val="FF0000"/>
        </w:rPr>
        <w:t>.</w:t>
      </w:r>
      <w:r w:rsidR="007F4743" w:rsidRPr="007F4743">
        <w:rPr>
          <w:rFonts w:ascii="Sylfaen" w:hAnsi="Sylfaen"/>
          <w:color w:val="FF0000"/>
        </w:rPr>
        <w:t xml:space="preserve"> </w:t>
      </w:r>
      <w:r w:rsidR="007F4743" w:rsidRPr="007F4743">
        <w:rPr>
          <w:rStyle w:val="tlid-translation"/>
          <w:rFonts w:ascii="Sylfaen" w:hAnsi="Sylfaen" w:cstheme="minorHAnsi"/>
          <w:color w:val="FF0000"/>
        </w:rPr>
        <w:t>The services provided by Fever Clinics include triage of all fever cases, diagnostics of COVID-19 infection in accordance with the algorithm approved by the Ministry, determination of further treatment tactics and referral of confirmed cases to the respective facility.</w:t>
      </w:r>
    </w:p>
    <w:p w14:paraId="464C4AC7" w14:textId="15FE913C" w:rsidR="00ED6281" w:rsidRPr="00FC3E95" w:rsidRDefault="00ED6281" w:rsidP="00AE1DCB">
      <w:pPr>
        <w:spacing w:before="240" w:after="0" w:line="276" w:lineRule="auto"/>
        <w:jc w:val="both"/>
        <w:rPr>
          <w:rFonts w:ascii="Sylfaen" w:hAnsi="Sylfaen" w:cs="Sylfaen"/>
          <w:lang w:val="ka-GE"/>
        </w:rPr>
      </w:pPr>
      <w:r w:rsidRPr="00AE5B87">
        <w:rPr>
          <w:rFonts w:ascii="Sylfaen" w:hAnsi="Sylfaen"/>
          <w:lang w:val="ka-GE"/>
        </w:rPr>
        <w:t xml:space="preserve">თავდაპირველად </w:t>
      </w:r>
      <w:r w:rsidRPr="00AE5B87">
        <w:rPr>
          <w:rFonts w:ascii="Sylfaen" w:hAnsi="Sylfaen" w:cs="Sylfaen"/>
          <w:lang w:val="ka-GE"/>
        </w:rPr>
        <w:t>დამატებით</w:t>
      </w:r>
      <w:r w:rsidRPr="00AE5B87">
        <w:rPr>
          <w:rFonts w:ascii="Sylfaen" w:hAnsi="Sylfaen"/>
          <w:lang w:val="ka-GE"/>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w:t>
      </w:r>
      <w:r w:rsidRPr="00054778">
        <w:rPr>
          <w:rFonts w:ascii="Sylfaen" w:hAnsi="Sylfaen"/>
          <w:color w:val="FF0000"/>
          <w:lang w:val="ka-GE"/>
        </w:rPr>
        <w:t xml:space="preserve">მიმდინარე წლის მაისში ახალი შემთხვევების არ არსებობის </w:t>
      </w:r>
      <w:r w:rsidRPr="00AE5B87">
        <w:rPr>
          <w:rFonts w:ascii="Sylfaen" w:hAnsi="Sylfaen"/>
          <w:lang w:val="ka-GE"/>
        </w:rPr>
        <w:t>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w:t>
      </w:r>
      <w:r>
        <w:rPr>
          <w:rFonts w:ascii="Sylfaen" w:hAnsi="Sylfaen"/>
          <w:lang w:val="ka-GE"/>
        </w:rPr>
        <w:t>,</w:t>
      </w:r>
      <w:r w:rsidRPr="00AE5B87">
        <w:rPr>
          <w:rFonts w:ascii="Sylfaen" w:hAnsi="Sylfaen"/>
          <w:lang w:val="ka-GE"/>
        </w:rPr>
        <w:t xml:space="preserve">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r w:rsidR="00207CCC" w:rsidRPr="00207CCC">
        <w:rPr>
          <w:rFonts w:ascii="Sylfaen" w:hAnsi="Sylfaen"/>
          <w:lang w:val="ka-GE"/>
        </w:rPr>
        <w:t>Initially, the mobilization of additional clinics was planned for m</w:t>
      </w:r>
      <w:r w:rsidR="00054778">
        <w:rPr>
          <w:rFonts w:ascii="Sylfaen" w:hAnsi="Sylfaen"/>
          <w:lang w:val="ka-GE"/>
        </w:rPr>
        <w:t>ore than 800 cases of infection</w:t>
      </w:r>
      <w:r w:rsidR="00054778">
        <w:rPr>
          <w:rFonts w:ascii="Sylfaen" w:hAnsi="Sylfaen"/>
        </w:rPr>
        <w:t xml:space="preserve">, </w:t>
      </w:r>
      <w:r w:rsidR="00054778">
        <w:rPr>
          <w:rFonts w:ascii="Sylfaen" w:hAnsi="Sylfaen"/>
          <w:lang w:val="ka-GE"/>
        </w:rPr>
        <w:t>if necessary</w:t>
      </w:r>
      <w:r w:rsidR="00207CCC" w:rsidRPr="00207CCC">
        <w:rPr>
          <w:rFonts w:ascii="Sylfaen" w:hAnsi="Sylfaen"/>
          <w:lang w:val="ka-GE"/>
        </w:rPr>
        <w:t>.</w:t>
      </w:r>
      <w:r w:rsidR="00FC3E95" w:rsidRPr="00950BC3">
        <w:rPr>
          <w:rFonts w:ascii="Sylfaen" w:hAnsi="Sylfaen"/>
          <w:lang w:val="ka-GE"/>
        </w:rPr>
        <w:t xml:space="preserve"> </w:t>
      </w:r>
      <w:r w:rsidR="00054778">
        <w:rPr>
          <w:rFonts w:ascii="Sylfaen" w:hAnsi="Sylfaen"/>
        </w:rPr>
        <w:t>Considering few new COVID-19 cases in May and</w:t>
      </w:r>
      <w:r w:rsidR="00FC3E95" w:rsidRPr="00FC3E95">
        <w:rPr>
          <w:rFonts w:ascii="Sylfaen" w:hAnsi="Sylfaen"/>
        </w:rPr>
        <w:t xml:space="preserve"> low rate of hospital loads, the threshold for inclusion in the program of new clinics was increased to 1600 active cases.</w:t>
      </w:r>
      <w:r w:rsidR="00FC3E95">
        <w:rPr>
          <w:rFonts w:ascii="Sylfaen" w:hAnsi="Sylfaen"/>
          <w:lang w:val="ka-GE"/>
        </w:rPr>
        <w:t xml:space="preserve"> </w:t>
      </w:r>
      <w:r w:rsidR="00FC3E95" w:rsidRPr="00FC3E95">
        <w:rPr>
          <w:rFonts w:ascii="Sylfaen" w:hAnsi="Sylfaen"/>
          <w:lang w:val="ka-GE"/>
        </w:rPr>
        <w:t xml:space="preserve">At the same time, clinics will be able to safely continue </w:t>
      </w:r>
      <w:r w:rsidR="00054778">
        <w:rPr>
          <w:rFonts w:ascii="Sylfaen" w:hAnsi="Sylfaen"/>
        </w:rPr>
        <w:t>providing</w:t>
      </w:r>
      <w:r w:rsidR="00FC3E95" w:rsidRPr="00FC3E95">
        <w:rPr>
          <w:rFonts w:ascii="Sylfaen" w:hAnsi="Sylfaen"/>
          <w:lang w:val="ka-GE"/>
        </w:rPr>
        <w:t xml:space="preserve"> other services u</w:t>
      </w:r>
      <w:r w:rsidR="00FC3E95">
        <w:rPr>
          <w:rFonts w:ascii="Sylfaen" w:hAnsi="Sylfaen"/>
          <w:lang w:val="ka-GE"/>
        </w:rPr>
        <w:t xml:space="preserve">nder the conditions of </w:t>
      </w:r>
      <w:r w:rsidR="00FC3E95" w:rsidRPr="00054778">
        <w:rPr>
          <w:rFonts w:ascii="Sylfaen" w:hAnsi="Sylfaen"/>
          <w:color w:val="FF0000"/>
          <w:lang w:val="ka-GE"/>
        </w:rPr>
        <w:t>"ცხელების ზონები".</w:t>
      </w:r>
    </w:p>
    <w:p w14:paraId="1B23630E" w14:textId="77777777" w:rsidR="006A776A" w:rsidRDefault="00FA5A79" w:rsidP="00AE1DCB">
      <w:pPr>
        <w:spacing w:before="240" w:after="0" w:line="276" w:lineRule="auto"/>
        <w:jc w:val="both"/>
        <w:rPr>
          <w:rFonts w:ascii="Sylfaen" w:hAnsi="Sylfaen" w:cs="Sylfaen"/>
        </w:rPr>
      </w:pPr>
      <w:r w:rsidRPr="0061366B">
        <w:rPr>
          <w:rFonts w:ascii="Sylfaen" w:hAnsi="Sylfaen" w:cs="Sylfaen"/>
          <w:lang w:val="ka-GE"/>
        </w:rPr>
        <w:t>სულ ქვეყნის მასშტაბით მობილიზებული</w:t>
      </w:r>
      <w:r w:rsidR="00E5570D">
        <w:rPr>
          <w:rFonts w:ascii="Sylfaen" w:hAnsi="Sylfaen" w:cs="Sylfaen"/>
          <w:lang w:val="ka-GE"/>
        </w:rPr>
        <w:t xml:space="preserve"> იყო</w:t>
      </w:r>
      <w:r w:rsidRPr="0061366B">
        <w:rPr>
          <w:rFonts w:ascii="Sylfaen" w:hAnsi="Sylfaen" w:cs="Sylfaen"/>
          <w:lang w:val="ka-GE"/>
        </w:rPr>
        <w:t xml:space="preserve">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61366B">
        <w:rPr>
          <w:rFonts w:ascii="Sylfaen" w:hAnsi="Sylfaen" w:cs="Sylfaen"/>
          <w:lang w:val="ka-GE"/>
        </w:rPr>
        <w:t xml:space="preserve"> </w:t>
      </w:r>
      <w:r w:rsidRPr="0061366B">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r w:rsidR="00FC3E95">
        <w:rPr>
          <w:rFonts w:ascii="Sylfaen" w:hAnsi="Sylfaen" w:cs="Sylfaen"/>
        </w:rPr>
        <w:t xml:space="preserve"> </w:t>
      </w:r>
      <w:r w:rsidR="004802ED">
        <w:rPr>
          <w:rFonts w:ascii="Sylfaen" w:hAnsi="Sylfaen" w:cs="Sylfaen"/>
        </w:rPr>
        <w:t xml:space="preserve">    </w:t>
      </w:r>
    </w:p>
    <w:p w14:paraId="3A726E84" w14:textId="6EF57055" w:rsidR="003C3E51" w:rsidRPr="00FC3E95" w:rsidRDefault="006A776A" w:rsidP="00AE1DCB">
      <w:pPr>
        <w:spacing w:before="240" w:after="0" w:line="276" w:lineRule="auto"/>
        <w:jc w:val="both"/>
        <w:rPr>
          <w:rFonts w:ascii="Sylfaen" w:hAnsi="Sylfaen" w:cs="Sylfaen"/>
        </w:rPr>
      </w:pPr>
      <w:r>
        <w:rPr>
          <w:rFonts w:ascii="Sylfaen" w:hAnsi="Sylfaen" w:cs="Sylfaen"/>
        </w:rPr>
        <w:t xml:space="preserve">In total, </w:t>
      </w:r>
      <w:r w:rsidR="00FC3E95" w:rsidRPr="00FC3E95">
        <w:rPr>
          <w:rFonts w:ascii="Sylfaen" w:hAnsi="Sylfaen" w:cs="Sylfaen"/>
        </w:rPr>
        <w:t>3,279 beds were mobilized across the country to manage COVID 19 and 1,050 beds (distributed in 16 clinics) for the management of fever patients (at least one clinic</w:t>
      </w:r>
      <w:r w:rsidR="004802ED">
        <w:rPr>
          <w:rFonts w:ascii="Sylfaen" w:hAnsi="Sylfaen" w:cs="Sylfaen"/>
        </w:rPr>
        <w:t xml:space="preserve"> in all regions). </w:t>
      </w:r>
      <w:r w:rsidR="004802ED">
        <w:rPr>
          <w:rFonts w:ascii="Sylfaen" w:hAnsi="Sylfaen" w:cs="Sylfaen"/>
        </w:rPr>
        <w:lastRenderedPageBreak/>
        <w:t>Also, Rukhi</w:t>
      </w:r>
      <w:r w:rsidR="00FC3E95" w:rsidRPr="00FC3E95">
        <w:rPr>
          <w:rFonts w:ascii="Sylfaen" w:hAnsi="Sylfaen" w:cs="Sylfaen"/>
        </w:rPr>
        <w:t xml:space="preserve"> and Batumi</w:t>
      </w:r>
      <w:r w:rsidR="004802ED">
        <w:rPr>
          <w:rFonts w:ascii="Sylfaen" w:hAnsi="Sylfaen" w:cs="Sylfaen"/>
        </w:rPr>
        <w:t xml:space="preserve"> new</w:t>
      </w:r>
      <w:r w:rsidR="00FC3E95" w:rsidRPr="00FC3E95">
        <w:rPr>
          <w:rFonts w:ascii="Sylfaen" w:hAnsi="Sylfaen" w:cs="Sylfaen"/>
        </w:rPr>
        <w:t xml:space="preserve"> clinics have been equipped in accordanc</w:t>
      </w:r>
      <w:r>
        <w:rPr>
          <w:rFonts w:ascii="Sylfaen" w:hAnsi="Sylfaen" w:cs="Sylfaen"/>
        </w:rPr>
        <w:t xml:space="preserve">e with the basic needs and started operating </w:t>
      </w:r>
      <w:r w:rsidR="00FC3E95" w:rsidRPr="00FC3E95">
        <w:rPr>
          <w:rFonts w:ascii="Sylfaen" w:hAnsi="Sylfaen" w:cs="Sylfaen"/>
        </w:rPr>
        <w:t>since the beginning of May.</w:t>
      </w:r>
      <w:r w:rsidR="004802ED">
        <w:rPr>
          <w:rFonts w:ascii="Sylfaen" w:hAnsi="Sylfaen" w:cs="Sylfaen"/>
        </w:rPr>
        <w:t xml:space="preserve"> </w:t>
      </w:r>
      <w:r w:rsidR="004802ED" w:rsidRPr="004802ED">
        <w:rPr>
          <w:rFonts w:ascii="Sylfaen" w:hAnsi="Sylfaen" w:cs="Sylfaen"/>
        </w:rPr>
        <w:t xml:space="preserve">As a result, if </w:t>
      </w:r>
      <w:r>
        <w:rPr>
          <w:rFonts w:ascii="Sylfaen" w:hAnsi="Sylfaen" w:cs="Sylfaen"/>
        </w:rPr>
        <w:t>by the</w:t>
      </w:r>
      <w:r w:rsidR="004802ED" w:rsidRPr="004802ED">
        <w:rPr>
          <w:rFonts w:ascii="Sylfaen" w:hAnsi="Sylfaen" w:cs="Sylfaen"/>
        </w:rPr>
        <w:t xml:space="preserve"> World Bank standard </w:t>
      </w:r>
      <w:r>
        <w:rPr>
          <w:rFonts w:ascii="Sylfaen" w:hAnsi="Sylfaen" w:cs="Sylfaen"/>
        </w:rPr>
        <w:t>is considered</w:t>
      </w:r>
      <w:r w:rsidR="004802ED" w:rsidRPr="004802ED">
        <w:rPr>
          <w:rFonts w:ascii="Sylfaen" w:hAnsi="Sylfaen" w:cs="Sylfaen"/>
        </w:rPr>
        <w:t xml:space="preserve"> 5-7 critical beds and artificial respiration apparatus for the response to Covid-19, in Georgia it is 7.7 and 8.1 per 1</w:t>
      </w:r>
      <w:r w:rsidR="004802ED">
        <w:rPr>
          <w:rFonts w:ascii="Sylfaen" w:hAnsi="Sylfaen" w:cs="Sylfaen"/>
        </w:rPr>
        <w:t xml:space="preserve">0,000 inhabitants, respectively </w:t>
      </w:r>
      <w:r w:rsidR="004802ED" w:rsidRPr="0061366B">
        <w:rPr>
          <w:rFonts w:ascii="Sylfaen" w:hAnsi="Sylfaen" w:cs="Sylfaen"/>
          <w:lang w:val="ka-GE"/>
        </w:rPr>
        <w:t>(Gottlieb S., Rivers C., etc. National Coronavirus Response: A road Map to Reopening. American Enterprise Institute).</w:t>
      </w:r>
      <w:r w:rsidR="004802ED">
        <w:rPr>
          <w:rFonts w:ascii="Sylfaen" w:hAnsi="Sylfaen" w:cs="Sylfaen"/>
        </w:rPr>
        <w:t xml:space="preserve">  </w:t>
      </w:r>
    </w:p>
    <w:p w14:paraId="7ADC5908" w14:textId="77777777" w:rsidR="00ED6281" w:rsidRPr="00ED6281" w:rsidRDefault="00ED6281" w:rsidP="00AE1DCB">
      <w:pPr>
        <w:spacing w:before="240" w:after="0" w:line="276" w:lineRule="auto"/>
        <w:jc w:val="both"/>
        <w:rPr>
          <w:rFonts w:ascii="Sylfaen" w:hAnsi="Sylfaen" w:cs="Sylfaen"/>
          <w:lang w:val="ka-GE"/>
        </w:rPr>
      </w:pPr>
    </w:p>
    <w:p w14:paraId="067F2DA0" w14:textId="63DAB8EE" w:rsidR="003C3E51" w:rsidRPr="006A776A" w:rsidRDefault="003C3E51" w:rsidP="00AE1DCB">
      <w:pPr>
        <w:pStyle w:val="Heading2"/>
        <w:spacing w:line="276" w:lineRule="auto"/>
        <w:rPr>
          <w:b/>
          <w:i/>
          <w:color w:val="000000" w:themeColor="text1"/>
          <w:sz w:val="22"/>
        </w:rPr>
      </w:pPr>
      <w:r w:rsidRPr="003C3E51">
        <w:rPr>
          <w:rFonts w:ascii="Sylfaen" w:hAnsi="Sylfaen" w:cs="Sylfaen"/>
          <w:b/>
          <w:i/>
          <w:color w:val="000000" w:themeColor="text1"/>
          <w:sz w:val="22"/>
          <w:lang w:val="ka-GE"/>
        </w:rPr>
        <w:t>პჯდ</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სასწრაფო</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დახმარების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სამსახურის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კოორდინაცია</w:t>
      </w:r>
      <w:r w:rsidRPr="003C3E51">
        <w:rPr>
          <w:b/>
          <w:i/>
          <w:color w:val="000000" w:themeColor="text1"/>
          <w:sz w:val="22"/>
          <w:lang w:val="ka-GE"/>
        </w:rPr>
        <w:t xml:space="preserve"> </w:t>
      </w:r>
      <w:r w:rsidR="004802ED" w:rsidRPr="00950BC3">
        <w:rPr>
          <w:b/>
          <w:i/>
          <w:color w:val="000000" w:themeColor="text1"/>
          <w:sz w:val="22"/>
          <w:lang w:val="ka-GE"/>
        </w:rPr>
        <w:t xml:space="preserve"> </w:t>
      </w:r>
      <w:r w:rsidR="006A776A">
        <w:rPr>
          <w:rFonts w:ascii="Sylfaen" w:hAnsi="Sylfaen"/>
          <w:b/>
          <w:i/>
          <w:color w:val="000000" w:themeColor="text1"/>
          <w:sz w:val="22"/>
        </w:rPr>
        <w:t xml:space="preserve">Primary Health Care </w:t>
      </w:r>
      <w:r w:rsidR="004802ED" w:rsidRPr="00950BC3">
        <w:rPr>
          <w:b/>
          <w:i/>
          <w:color w:val="000000" w:themeColor="text1"/>
          <w:sz w:val="22"/>
          <w:lang w:val="ka-GE"/>
        </w:rPr>
        <w:t xml:space="preserve"> and Emergency </w:t>
      </w:r>
      <w:r w:rsidR="006A776A">
        <w:rPr>
          <w:b/>
          <w:i/>
          <w:color w:val="000000" w:themeColor="text1"/>
          <w:sz w:val="22"/>
        </w:rPr>
        <w:t>Service Coordiantion</w:t>
      </w:r>
    </w:p>
    <w:p w14:paraId="32E4FD1D" w14:textId="34CFF520" w:rsidR="00C56B67"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61366B">
        <w:rPr>
          <w:rFonts w:ascii="Sylfaen" w:hAnsi="Sylfaen" w:cs="Sylfaen"/>
          <w:lang w:val="ka-GE"/>
        </w:rPr>
        <w:t xml:space="preserve"> </w:t>
      </w:r>
      <w:r w:rsidRPr="0061366B">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r w:rsidR="008A5126" w:rsidRPr="008A5126">
        <w:rPr>
          <w:rFonts w:ascii="Sylfaen" w:hAnsi="Sylfaen" w:cs="Sylfaen"/>
          <w:lang w:val="ka-GE"/>
        </w:rPr>
        <w:t>In parallel with the preparation of the hospital sector,</w:t>
      </w:r>
      <w:r w:rsidR="008A5126">
        <w:rPr>
          <w:rFonts w:ascii="Sylfaen" w:hAnsi="Sylfaen" w:cs="Sylfaen"/>
          <w:lang w:val="ka-GE"/>
        </w:rPr>
        <w:t xml:space="preserve"> in order to prevent </w:t>
      </w:r>
      <w:r w:rsidR="000E6BDC" w:rsidRPr="000E6BDC">
        <w:rPr>
          <w:rFonts w:ascii="Sylfaen" w:hAnsi="Sylfaen" w:cs="Sylfaen"/>
        </w:rPr>
        <w:t xml:space="preserve">excessive utilization </w:t>
      </w:r>
      <w:r w:rsidR="00750D34">
        <w:rPr>
          <w:rFonts w:ascii="Sylfaen" w:hAnsi="Sylfaen" w:cs="Sylfaen"/>
        </w:rPr>
        <w:t xml:space="preserve">of emergency service by </w:t>
      </w:r>
      <w:r w:rsidR="000E6BDC" w:rsidRPr="008A5126">
        <w:rPr>
          <w:rFonts w:ascii="Sylfaen" w:hAnsi="Sylfaen" w:cs="Sylfaen"/>
          <w:lang w:val="ka-GE"/>
        </w:rPr>
        <w:t>fever and respiratory symptoms</w:t>
      </w:r>
      <w:r w:rsidR="000E6BDC">
        <w:rPr>
          <w:rFonts w:ascii="Sylfaen" w:hAnsi="Sylfaen" w:cs="Sylfaen"/>
        </w:rPr>
        <w:t xml:space="preserve"> patients; </w:t>
      </w:r>
      <w:r w:rsidR="00750D34">
        <w:rPr>
          <w:rFonts w:ascii="Sylfaen" w:hAnsi="Sylfaen" w:cs="Sylfaen"/>
        </w:rPr>
        <w:t xml:space="preserve"> and to </w:t>
      </w:r>
      <w:r w:rsidR="00750D34">
        <w:rPr>
          <w:rFonts w:ascii="Sylfaen" w:hAnsi="Sylfaen" w:cs="Sylfaen"/>
          <w:lang w:val="ka-GE"/>
        </w:rPr>
        <w:t xml:space="preserve">effectively involve </w:t>
      </w:r>
      <w:r w:rsidR="00750D34">
        <w:rPr>
          <w:rFonts w:ascii="Sylfaen" w:hAnsi="Sylfaen" w:cs="Sylfaen"/>
        </w:rPr>
        <w:t xml:space="preserve">PHC </w:t>
      </w:r>
      <w:r w:rsidR="000E6BDC">
        <w:rPr>
          <w:rFonts w:ascii="Sylfaen" w:hAnsi="Sylfaen" w:cs="Sylfaen"/>
        </w:rPr>
        <w:t>settings</w:t>
      </w:r>
      <w:r w:rsidR="00750D34">
        <w:rPr>
          <w:rFonts w:ascii="Sylfaen" w:hAnsi="Sylfaen" w:cs="Sylfaen"/>
        </w:rPr>
        <w:t xml:space="preserve"> in COVID management, </w:t>
      </w:r>
      <w:r w:rsidR="008A5126" w:rsidRPr="008A5126">
        <w:rPr>
          <w:rFonts w:ascii="Sylfaen" w:hAnsi="Sylfaen" w:cs="Sylfaen"/>
          <w:lang w:val="ka-GE"/>
        </w:rPr>
        <w:t xml:space="preserve">a call forwarding </w:t>
      </w:r>
      <w:r w:rsidR="008A5126">
        <w:rPr>
          <w:rFonts w:ascii="Sylfaen" w:hAnsi="Sylfaen" w:cs="Sylfaen"/>
          <w:lang w:val="ka-GE"/>
        </w:rPr>
        <w:t xml:space="preserve">service from </w:t>
      </w:r>
      <w:r w:rsidR="00750D34">
        <w:rPr>
          <w:rFonts w:ascii="Sylfaen" w:hAnsi="Sylfaen" w:cs="Sylfaen"/>
        </w:rPr>
        <w:t xml:space="preserve">emergency hotline </w:t>
      </w:r>
      <w:r w:rsidR="008A5126">
        <w:rPr>
          <w:rFonts w:ascii="Sylfaen" w:hAnsi="Sylfaen" w:cs="Sylfaen"/>
          <w:lang w:val="ka-GE"/>
        </w:rPr>
        <w:t>112</w:t>
      </w:r>
      <w:r w:rsidR="008A5126" w:rsidRPr="008A5126">
        <w:rPr>
          <w:rFonts w:ascii="Sylfaen" w:hAnsi="Sylfaen" w:cs="Sylfaen"/>
          <w:lang w:val="ka-GE"/>
        </w:rPr>
        <w:t xml:space="preserve"> to family doctors </w:t>
      </w:r>
      <w:r w:rsidR="000E6BDC">
        <w:rPr>
          <w:rFonts w:ascii="Sylfaen" w:hAnsi="Sylfaen" w:cs="Sylfaen"/>
          <w:lang w:val="ka-GE"/>
        </w:rPr>
        <w:t>has been set up</w:t>
      </w:r>
      <w:r w:rsidR="008A5126" w:rsidRPr="008A5126">
        <w:rPr>
          <w:rFonts w:ascii="Sylfaen" w:hAnsi="Sylfaen" w:cs="Sylfaen"/>
          <w:lang w:val="ka-GE"/>
        </w:rPr>
        <w:t>.</w:t>
      </w:r>
      <w:r w:rsidR="008A5126">
        <w:rPr>
          <w:rFonts w:ascii="Sylfaen" w:hAnsi="Sylfaen" w:cs="Sylfaen"/>
          <w:lang w:val="ka-GE"/>
        </w:rPr>
        <w:t xml:space="preserve"> </w:t>
      </w:r>
      <w:r w:rsidR="008A5126" w:rsidRPr="008A5126">
        <w:rPr>
          <w:rFonts w:ascii="Sylfaen" w:hAnsi="Sylfaen" w:cs="Sylfaen"/>
          <w:lang w:val="ka-GE"/>
        </w:rPr>
        <w:t xml:space="preserve">The Ministry already has the practice of using this model during the flu pandemic. 25 primary </w:t>
      </w:r>
      <w:r w:rsidR="000E6BDC">
        <w:rPr>
          <w:rFonts w:ascii="Sylfaen" w:hAnsi="Sylfaen" w:cs="Sylfaen"/>
        </w:rPr>
        <w:t xml:space="preserve">PHC </w:t>
      </w:r>
      <w:r w:rsidR="008A5126" w:rsidRPr="008A5126">
        <w:rPr>
          <w:rFonts w:ascii="Sylfaen" w:hAnsi="Sylfaen" w:cs="Sylfaen"/>
          <w:lang w:val="ka-GE"/>
        </w:rPr>
        <w:t xml:space="preserve"> </w:t>
      </w:r>
      <w:r w:rsidR="000E6BDC">
        <w:rPr>
          <w:rFonts w:ascii="Sylfaen" w:hAnsi="Sylfaen" w:cs="Sylfaen"/>
        </w:rPr>
        <w:t>settings</w:t>
      </w:r>
      <w:r w:rsidR="008A5126" w:rsidRPr="008A5126">
        <w:rPr>
          <w:rFonts w:ascii="Sylfaen" w:hAnsi="Sylfaen" w:cs="Sylfaen"/>
          <w:lang w:val="ka-GE"/>
        </w:rPr>
        <w:t xml:space="preserve"> in Tbilisi and the regions were involved in the program to fully cover the country's population.</w:t>
      </w:r>
    </w:p>
    <w:p w14:paraId="00AFA29E" w14:textId="03655CDF" w:rsidR="00F77294" w:rsidRPr="002636C6" w:rsidRDefault="00F77294" w:rsidP="00AE1DCB">
      <w:pPr>
        <w:spacing w:before="240" w:after="0" w:line="276" w:lineRule="auto"/>
        <w:jc w:val="both"/>
        <w:rPr>
          <w:rFonts w:ascii="Sylfaen" w:hAnsi="Sylfaen" w:cs="Sylfaen"/>
          <w:b/>
          <w:i/>
          <w:lang w:val="ka-GE"/>
        </w:rPr>
      </w:pPr>
      <w:r w:rsidRPr="004C073E">
        <w:rPr>
          <w:rFonts w:ascii="Sylfaen" w:hAnsi="Sylfaen" w:cs="Sylfaen"/>
          <w:b/>
          <w:i/>
          <w:lang w:val="ka-GE"/>
        </w:rPr>
        <w:t>საკარანტინე ზონები</w:t>
      </w:r>
      <w:r w:rsidR="008A5126">
        <w:rPr>
          <w:rFonts w:ascii="Sylfaen" w:hAnsi="Sylfaen" w:cs="Sylfaen"/>
          <w:b/>
          <w:i/>
          <w:lang w:val="ka-GE"/>
        </w:rPr>
        <w:t xml:space="preserve"> </w:t>
      </w:r>
      <w:r w:rsidR="002636C6" w:rsidRPr="00950BC3">
        <w:rPr>
          <w:rFonts w:ascii="Sylfaen" w:hAnsi="Sylfaen" w:cs="Sylfaen"/>
          <w:b/>
          <w:i/>
          <w:lang w:val="ka-GE"/>
        </w:rPr>
        <w:t>Quarantine Zones</w:t>
      </w:r>
    </w:p>
    <w:p w14:paraId="133C059A" w14:textId="5D0E4817" w:rsidR="00F77294" w:rsidRDefault="00AE1DCB" w:rsidP="00AE1DCB">
      <w:pPr>
        <w:spacing w:before="240" w:after="0" w:line="276" w:lineRule="auto"/>
        <w:jc w:val="both"/>
        <w:rPr>
          <w:rFonts w:ascii="Sylfaen" w:hAnsi="Sylfaen" w:cs="Sylfaen"/>
          <w:lang w:val="ka-GE"/>
        </w:rPr>
      </w:pPr>
      <w:r w:rsidRPr="00AE5B87">
        <w:rPr>
          <w:rFonts w:ascii="Sylfaen" w:hAnsi="Sylfaen" w:cs="Sylfaen"/>
          <w:lang w:val="ka-GE"/>
        </w:rPr>
        <w:t>მოსახლეობის ჯანმრთელობაზე ზრუნვის და ინფექციის გავრცელების რისკების შემცირების მიზნით, მთავრობ</w:t>
      </w:r>
      <w:r>
        <w:rPr>
          <w:rFonts w:ascii="Sylfaen" w:hAnsi="Sylfaen" w:cs="Sylfaen"/>
          <w:lang w:val="ka-GE"/>
        </w:rPr>
        <w:t>ის მიერ 4 მარტიდან</w:t>
      </w:r>
      <w:r w:rsidRPr="00AE5B87">
        <w:rPr>
          <w:rFonts w:ascii="Sylfaen" w:hAnsi="Sylfaen" w:cs="Sylfaen"/>
          <w:lang w:val="ka-GE"/>
        </w:rPr>
        <w:t xml:space="preserve"> დაიწყო საკარანტინო სივრცეების შექმნა, რაც დღემდე უზრუნველყოფს </w:t>
      </w:r>
      <w:r w:rsidR="00F77294" w:rsidRPr="004D6327">
        <w:rPr>
          <w:rFonts w:ascii="Sylfaen" w:hAnsi="Sylfaen"/>
          <w:lang w:val="ka-GE"/>
        </w:rPr>
        <w:t xml:space="preserve">კორონავიურუსზე საეჭვო ან მაღალი რისკის მატარებელი პირების მოთავსება. </w:t>
      </w:r>
      <w:r w:rsidRPr="00AE5B87">
        <w:rPr>
          <w:rFonts w:ascii="Sylfaen" w:hAnsi="Sylfaen" w:cs="Sylfaen"/>
          <w:lang w:val="ka-GE"/>
        </w:rPr>
        <w:t>საკარანტინე ზონაში შედის ქვეყნის მასშტაბით 84 სასტუმრო, რაც ჯამში აერთიანებს 6 500-ზე მეტ ოთახს.</w:t>
      </w:r>
      <w:r>
        <w:rPr>
          <w:rFonts w:ascii="Sylfaen" w:hAnsi="Sylfaen" w:cs="Sylfaen"/>
          <w:lang w:val="ka-GE"/>
        </w:rPr>
        <w:t xml:space="preserve"> </w:t>
      </w:r>
      <w:r w:rsidR="00F77294" w:rsidRPr="00F77294">
        <w:rPr>
          <w:rFonts w:ascii="Sylfaen" w:hAnsi="Sylfaen" w:cs="Sylfaen"/>
          <w:lang w:val="ka-GE"/>
        </w:rPr>
        <w:t xml:space="preserve">23 მარტს სამინისტროს მიერ </w:t>
      </w:r>
      <w:r w:rsidR="00F77294" w:rsidRPr="00F77294">
        <w:rPr>
          <w:rFonts w:ascii="Sylfaen" w:hAnsi="Sylfaen"/>
          <w:lang w:val="ka-GE"/>
        </w:rPr>
        <w:t xml:space="preserve">კორონავიურუსზე საეჭვო ან მაღალი რისკის მატარებელი პირებისთვის </w:t>
      </w:r>
      <w:r w:rsidR="00F77294" w:rsidRPr="00F77294">
        <w:rPr>
          <w:rFonts w:ascii="Sylfaen" w:hAnsi="Sylfaen" w:cs="Sylfaen"/>
          <w:lang w:val="ka-GE"/>
        </w:rPr>
        <w:t>განისაზღვრა თვითზოლაციის/კარანტინის პირობები და ვადა - 14 დღე.</w:t>
      </w:r>
      <w:r w:rsidR="002636C6">
        <w:rPr>
          <w:rFonts w:ascii="Sylfaen" w:hAnsi="Sylfaen" w:cs="Sylfaen"/>
          <w:lang w:val="ka-GE"/>
        </w:rPr>
        <w:t xml:space="preserve"> </w:t>
      </w:r>
      <w:r w:rsidR="002636C6" w:rsidRPr="002636C6">
        <w:rPr>
          <w:rFonts w:ascii="Sylfaen" w:hAnsi="Sylfaen" w:cs="Sylfaen"/>
          <w:lang w:val="ka-GE"/>
        </w:rPr>
        <w:t xml:space="preserve">In order to reduce the health risks of the population and </w:t>
      </w:r>
      <w:r w:rsidR="007F4743" w:rsidRPr="00CC0BDD">
        <w:rPr>
          <w:rFonts w:ascii="Sylfaen" w:hAnsi="Sylfaen" w:cs="Sylfaen"/>
          <w:lang w:val="ka-GE"/>
        </w:rPr>
        <w:t xml:space="preserve">spread of </w:t>
      </w:r>
      <w:r w:rsidR="002636C6" w:rsidRPr="002636C6">
        <w:rPr>
          <w:rFonts w:ascii="Sylfaen" w:hAnsi="Sylfaen" w:cs="Sylfaen"/>
          <w:lang w:val="ka-GE"/>
        </w:rPr>
        <w:t xml:space="preserve">the infection, the government started creating quarantine spaces </w:t>
      </w:r>
      <w:r w:rsidR="007F4743" w:rsidRPr="00CC0BDD">
        <w:rPr>
          <w:rFonts w:ascii="Sylfaen" w:hAnsi="Sylfaen" w:cs="Sylfaen"/>
          <w:lang w:val="ka-GE"/>
        </w:rPr>
        <w:t>from</w:t>
      </w:r>
      <w:r w:rsidR="002636C6" w:rsidRPr="002636C6">
        <w:rPr>
          <w:rFonts w:ascii="Sylfaen" w:hAnsi="Sylfaen" w:cs="Sylfaen"/>
          <w:lang w:val="ka-GE"/>
        </w:rPr>
        <w:t xml:space="preserve"> March 4, which still ensures the placement </w:t>
      </w:r>
      <w:r w:rsidR="002636C6">
        <w:rPr>
          <w:rFonts w:ascii="Sylfaen" w:hAnsi="Sylfaen" w:cs="Sylfaen"/>
          <w:lang w:val="ka-GE"/>
        </w:rPr>
        <w:t>of  susp</w:t>
      </w:r>
      <w:r w:rsidR="002636C6" w:rsidRPr="00950BC3">
        <w:rPr>
          <w:rFonts w:ascii="Sylfaen" w:hAnsi="Sylfaen" w:cs="Sylfaen"/>
          <w:lang w:val="ka-GE"/>
        </w:rPr>
        <w:t xml:space="preserve">icious </w:t>
      </w:r>
      <w:r w:rsidR="002636C6">
        <w:rPr>
          <w:rFonts w:ascii="Sylfaen" w:hAnsi="Sylfaen" w:cs="Sylfaen"/>
          <w:lang w:val="ka-GE"/>
        </w:rPr>
        <w:t xml:space="preserve">or </w:t>
      </w:r>
      <w:r w:rsidR="002636C6" w:rsidRPr="002636C6">
        <w:rPr>
          <w:rFonts w:ascii="Sylfaen" w:hAnsi="Sylfaen" w:cs="Sylfaen"/>
          <w:lang w:val="ka-GE"/>
        </w:rPr>
        <w:t>high risk</w:t>
      </w:r>
      <w:r w:rsidR="002636C6" w:rsidRPr="00950BC3">
        <w:rPr>
          <w:rFonts w:ascii="Sylfaen" w:hAnsi="Sylfaen" w:cs="Sylfaen"/>
          <w:lang w:val="ka-GE"/>
        </w:rPr>
        <w:t xml:space="preserve"> p</w:t>
      </w:r>
      <w:r w:rsidR="00AE30EC" w:rsidRPr="00950BC3">
        <w:rPr>
          <w:rFonts w:ascii="Sylfaen" w:hAnsi="Sylfaen" w:cs="Sylfaen"/>
          <w:lang w:val="ka-GE"/>
        </w:rPr>
        <w:t>ersons</w:t>
      </w:r>
      <w:r w:rsidR="00AE30EC">
        <w:rPr>
          <w:rFonts w:ascii="Sylfaen" w:hAnsi="Sylfaen" w:cs="Sylfaen"/>
          <w:lang w:val="ka-GE"/>
        </w:rPr>
        <w:t xml:space="preserve"> on the </w:t>
      </w:r>
      <w:r w:rsidR="007F4743" w:rsidRPr="00CC0BDD">
        <w:rPr>
          <w:rFonts w:ascii="Sylfaen" w:hAnsi="Sylfaen" w:cs="Sylfaen"/>
          <w:lang w:val="ka-GE"/>
        </w:rPr>
        <w:t>COVID-19</w:t>
      </w:r>
      <w:r w:rsidR="002636C6" w:rsidRPr="002636C6">
        <w:rPr>
          <w:rFonts w:ascii="Sylfaen" w:hAnsi="Sylfaen" w:cs="Sylfaen"/>
          <w:lang w:val="ka-GE"/>
        </w:rPr>
        <w:t xml:space="preserve">. The quarantine zone includes 84 hotels across the country, bringing the total to more than 6,500 rooms. On March </w:t>
      </w:r>
      <w:r w:rsidR="007F4743">
        <w:rPr>
          <w:rFonts w:ascii="Sylfaen" w:hAnsi="Sylfaen" w:cs="Sylfaen"/>
          <w:lang w:val="ka-GE"/>
        </w:rPr>
        <w:t xml:space="preserve">23, the Ministry determined </w:t>
      </w:r>
      <w:r w:rsidR="007F4743">
        <w:rPr>
          <w:rFonts w:ascii="Sylfaen" w:hAnsi="Sylfaen" w:cs="Sylfaen"/>
        </w:rPr>
        <w:t xml:space="preserve">terms and </w:t>
      </w:r>
      <w:r w:rsidR="002636C6" w:rsidRPr="002636C6">
        <w:rPr>
          <w:rFonts w:ascii="Sylfaen" w:hAnsi="Sylfaen" w:cs="Sylfaen"/>
          <w:lang w:val="ka-GE"/>
        </w:rPr>
        <w:t xml:space="preserve">conditions of self-isolation / quarantine for the </w:t>
      </w:r>
      <w:r w:rsidR="007F4743">
        <w:rPr>
          <w:rFonts w:ascii="Sylfaen" w:hAnsi="Sylfaen" w:cs="Sylfaen"/>
        </w:rPr>
        <w:t>suspicous</w:t>
      </w:r>
      <w:r w:rsidR="002636C6" w:rsidRPr="002636C6">
        <w:rPr>
          <w:rFonts w:ascii="Sylfaen" w:hAnsi="Sylfaen" w:cs="Sylfaen"/>
          <w:lang w:val="ka-GE"/>
        </w:rPr>
        <w:t xml:space="preserve"> or high-risk </w:t>
      </w:r>
      <w:r w:rsidR="007F4743">
        <w:rPr>
          <w:rFonts w:ascii="Sylfaen" w:hAnsi="Sylfaen" w:cs="Sylfaen"/>
        </w:rPr>
        <w:t>persons</w:t>
      </w:r>
      <w:r w:rsidR="002636C6" w:rsidRPr="002636C6">
        <w:rPr>
          <w:rFonts w:ascii="Sylfaen" w:hAnsi="Sylfaen" w:cs="Sylfaen"/>
          <w:lang w:val="ka-GE"/>
        </w:rPr>
        <w:t xml:space="preserve"> on </w:t>
      </w:r>
      <w:r w:rsidR="007F4743">
        <w:rPr>
          <w:rFonts w:ascii="Sylfaen" w:hAnsi="Sylfaen" w:cs="Sylfaen"/>
        </w:rPr>
        <w:t>COVID-19</w:t>
      </w:r>
      <w:r w:rsidR="002636C6" w:rsidRPr="002636C6">
        <w:rPr>
          <w:rFonts w:ascii="Sylfaen" w:hAnsi="Sylfaen" w:cs="Sylfaen"/>
          <w:lang w:val="ka-GE"/>
        </w:rPr>
        <w:t xml:space="preserve"> </w:t>
      </w:r>
      <w:r w:rsidR="007F4743">
        <w:rPr>
          <w:rFonts w:ascii="Sylfaen" w:hAnsi="Sylfaen" w:cs="Sylfaen"/>
        </w:rPr>
        <w:t>at</w:t>
      </w:r>
      <w:r w:rsidR="002636C6" w:rsidRPr="002636C6">
        <w:rPr>
          <w:rFonts w:ascii="Sylfaen" w:hAnsi="Sylfaen" w:cs="Sylfaen"/>
          <w:lang w:val="ka-GE"/>
        </w:rPr>
        <w:t xml:space="preserve"> 14 days.</w:t>
      </w:r>
    </w:p>
    <w:p w14:paraId="32703197" w14:textId="77777777" w:rsidR="00F06431" w:rsidRDefault="00F06431" w:rsidP="00AE1DCB">
      <w:pPr>
        <w:spacing w:before="240" w:after="0" w:line="276" w:lineRule="auto"/>
        <w:jc w:val="both"/>
        <w:rPr>
          <w:rFonts w:ascii="Sylfaen" w:hAnsi="Sylfaen" w:cs="Sylfaen"/>
          <w:lang w:val="ka-GE"/>
        </w:rPr>
      </w:pPr>
    </w:p>
    <w:p w14:paraId="0EC4E497" w14:textId="5D0F9A10" w:rsidR="00F06431" w:rsidRPr="00AE5B87" w:rsidRDefault="00F06431" w:rsidP="00F06431">
      <w:pPr>
        <w:pStyle w:val="Heading2"/>
        <w:rPr>
          <w:b/>
          <w:i/>
          <w:color w:val="000000" w:themeColor="text1"/>
          <w:sz w:val="22"/>
          <w:lang w:val="ka-GE"/>
        </w:rPr>
      </w:pPr>
      <w:r w:rsidRPr="00AE5B87">
        <w:rPr>
          <w:rFonts w:ascii="Sylfaen" w:hAnsi="Sylfaen" w:cs="Sylfaen"/>
          <w:b/>
          <w:i/>
          <w:color w:val="000000" w:themeColor="text1"/>
          <w:sz w:val="22"/>
          <w:lang w:val="ka-GE"/>
        </w:rPr>
        <w:lastRenderedPageBreak/>
        <w:t>კონტაქტების</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დადგენა</w:t>
      </w:r>
      <w:r w:rsidRPr="00AE5B87">
        <w:rPr>
          <w:b/>
          <w:i/>
          <w:color w:val="000000" w:themeColor="text1"/>
          <w:sz w:val="22"/>
          <w:lang w:val="ka-GE"/>
        </w:rPr>
        <w:t xml:space="preserve"> </w:t>
      </w:r>
      <w:r w:rsidR="008C34E0" w:rsidRPr="00CC0BDD">
        <w:rPr>
          <w:rStyle w:val="tlid-translation"/>
          <w:rFonts w:ascii="Sylfaen" w:hAnsi="Sylfaen" w:cs="Sylfaen"/>
          <w:b/>
          <w:color w:val="0070C0"/>
          <w:u w:val="single"/>
          <w:lang w:val="ka-GE"/>
        </w:rPr>
        <w:t>Contact tracing</w:t>
      </w:r>
    </w:p>
    <w:p w14:paraId="32821F91" w14:textId="63466B07" w:rsidR="00F06431" w:rsidRPr="00AE5B87" w:rsidRDefault="00F06431" w:rsidP="00F06431">
      <w:pPr>
        <w:spacing w:before="120" w:after="120"/>
        <w:jc w:val="both"/>
        <w:rPr>
          <w:rFonts w:ascii="Sylfaen" w:hAnsi="Sylfaen"/>
          <w:bCs/>
          <w:lang w:val="ka-GE"/>
        </w:rPr>
      </w:pPr>
      <w:r w:rsidRPr="00AE5B87">
        <w:rPr>
          <w:rFonts w:ascii="Sylfaen" w:hAnsi="Sylfaen"/>
          <w:bCs/>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w:t>
      </w:r>
      <w:r w:rsidR="00AE30EC" w:rsidRPr="00AE30EC">
        <w:rPr>
          <w:rFonts w:ascii="Sylfaen" w:hAnsi="Sylfaen"/>
          <w:bCs/>
          <w:lang w:val="ka-GE"/>
        </w:rPr>
        <w:t>In the case o</w:t>
      </w:r>
      <w:r w:rsidR="008201D3">
        <w:rPr>
          <w:rFonts w:ascii="Sylfaen" w:hAnsi="Sylfaen"/>
          <w:bCs/>
          <w:lang w:val="ka-GE"/>
        </w:rPr>
        <w:t xml:space="preserve">f a new </w:t>
      </w:r>
      <w:r w:rsidR="008201D3">
        <w:rPr>
          <w:rFonts w:ascii="Sylfaen" w:hAnsi="Sylfaen"/>
          <w:bCs/>
        </w:rPr>
        <w:t>C</w:t>
      </w:r>
      <w:r w:rsidR="00AE30EC" w:rsidRPr="00AE30EC">
        <w:rPr>
          <w:rFonts w:ascii="Sylfaen" w:hAnsi="Sylfaen"/>
          <w:bCs/>
          <w:lang w:val="ka-GE"/>
        </w:rPr>
        <w:t>o</w:t>
      </w:r>
      <w:r w:rsidR="008201D3">
        <w:rPr>
          <w:rFonts w:ascii="Sylfaen" w:hAnsi="Sylfaen"/>
          <w:bCs/>
          <w:lang w:val="ka-GE"/>
        </w:rPr>
        <w:t>ronavirus (SARS-CoV-2) infection</w:t>
      </w:r>
      <w:r w:rsidR="00AE30EC" w:rsidRPr="00AE30EC">
        <w:rPr>
          <w:rFonts w:ascii="Sylfaen" w:hAnsi="Sylfaen"/>
          <w:bCs/>
          <w:lang w:val="ka-GE"/>
        </w:rPr>
        <w:t xml:space="preserve"> (COVID-19)</w:t>
      </w:r>
      <w:r w:rsidR="008201D3">
        <w:rPr>
          <w:rFonts w:ascii="Sylfaen" w:hAnsi="Sylfaen"/>
          <w:bCs/>
        </w:rPr>
        <w:t xml:space="preserve"> outbreak</w:t>
      </w:r>
      <w:r w:rsidR="00AE30EC" w:rsidRPr="00AE30EC">
        <w:rPr>
          <w:rFonts w:ascii="Sylfaen" w:hAnsi="Sylfaen"/>
          <w:bCs/>
          <w:lang w:val="ka-GE"/>
        </w:rPr>
        <w:t xml:space="preserve">, </w:t>
      </w:r>
      <w:r w:rsidR="007F4743">
        <w:rPr>
          <w:rFonts w:ascii="Sylfaen" w:hAnsi="Sylfaen"/>
          <w:bCs/>
        </w:rPr>
        <w:t>contact tracing</w:t>
      </w:r>
      <w:r w:rsidR="00AE30EC" w:rsidRPr="00AE30EC">
        <w:rPr>
          <w:rFonts w:ascii="Sylfaen" w:hAnsi="Sylfaen"/>
          <w:bCs/>
          <w:lang w:val="ka-GE"/>
        </w:rPr>
        <w:t xml:space="preserve"> is</w:t>
      </w:r>
      <w:r w:rsidR="007F4743">
        <w:rPr>
          <w:rFonts w:ascii="Sylfaen" w:hAnsi="Sylfaen"/>
          <w:bCs/>
        </w:rPr>
        <w:t xml:space="preserve"> an</w:t>
      </w:r>
      <w:r w:rsidR="00AE30EC" w:rsidRPr="00AE30EC">
        <w:rPr>
          <w:rFonts w:ascii="Sylfaen" w:hAnsi="Sylfaen"/>
          <w:bCs/>
          <w:lang w:val="ka-GE"/>
        </w:rPr>
        <w:t xml:space="preserve"> essential </w:t>
      </w:r>
      <w:r w:rsidR="00377555">
        <w:rPr>
          <w:rFonts w:ascii="Sylfaen" w:hAnsi="Sylfaen"/>
          <w:bCs/>
        </w:rPr>
        <w:t xml:space="preserve">precondition </w:t>
      </w:r>
      <w:r w:rsidR="00AE30EC" w:rsidRPr="00AE30EC">
        <w:rPr>
          <w:rFonts w:ascii="Sylfaen" w:hAnsi="Sylfaen"/>
          <w:bCs/>
          <w:lang w:val="ka-GE"/>
        </w:rPr>
        <w:t xml:space="preserve">to </w:t>
      </w:r>
      <w:r w:rsidR="00377555">
        <w:rPr>
          <w:rFonts w:ascii="Sylfaen" w:hAnsi="Sylfaen"/>
          <w:bCs/>
        </w:rPr>
        <w:t>suspend</w:t>
      </w:r>
      <w:r w:rsidR="00AE30EC" w:rsidRPr="00AE30EC">
        <w:rPr>
          <w:rFonts w:ascii="Sylfaen" w:hAnsi="Sylfaen"/>
          <w:bCs/>
          <w:lang w:val="ka-GE"/>
        </w:rPr>
        <w:t xml:space="preserve"> the spread of the disease.</w:t>
      </w:r>
    </w:p>
    <w:p w14:paraId="4501C5AF" w14:textId="71A7A68A" w:rsidR="00F06431" w:rsidRPr="00CC0BDD" w:rsidRDefault="00F06431" w:rsidP="00F06431">
      <w:pPr>
        <w:spacing w:before="120" w:after="120"/>
        <w:jc w:val="both"/>
        <w:rPr>
          <w:rFonts w:ascii="Sylfaen" w:hAnsi="Sylfaen"/>
          <w:bCs/>
          <w:lang w:val="ka-GE"/>
        </w:rPr>
      </w:pPr>
      <w:r w:rsidRPr="00AE5B87">
        <w:rPr>
          <w:rFonts w:ascii="Sylfaen" w:hAnsi="Sylfaen"/>
          <w:bCs/>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r w:rsidR="0091342E">
        <w:rPr>
          <w:rFonts w:ascii="Sylfaen" w:hAnsi="Sylfaen"/>
          <w:bCs/>
          <w:lang w:val="ka-GE"/>
        </w:rPr>
        <w:t xml:space="preserve"> </w:t>
      </w:r>
      <w:r w:rsidR="00377555" w:rsidRPr="00CC0BDD">
        <w:rPr>
          <w:rFonts w:ascii="Sylfaen" w:hAnsi="Sylfaen"/>
          <w:bCs/>
          <w:lang w:val="ka-GE"/>
        </w:rPr>
        <w:t xml:space="preserve">Epidemiological investigation group under the </w:t>
      </w:r>
      <w:r w:rsidR="0091342E" w:rsidRPr="0091342E">
        <w:rPr>
          <w:rFonts w:ascii="Sylfaen" w:hAnsi="Sylfaen"/>
          <w:bCs/>
          <w:lang w:val="ka-GE"/>
        </w:rPr>
        <w:t xml:space="preserve">National Center for Disease Control and Public Health and the Municipal Public Health </w:t>
      </w:r>
      <w:r w:rsidR="009E318C" w:rsidRPr="00CC0BDD">
        <w:rPr>
          <w:rFonts w:ascii="Sylfaen" w:hAnsi="Sylfaen"/>
          <w:bCs/>
          <w:lang w:val="ka-GE"/>
        </w:rPr>
        <w:t xml:space="preserve">aims at </w:t>
      </w:r>
      <w:r w:rsidR="0091342E" w:rsidRPr="00CC0BDD">
        <w:rPr>
          <w:rFonts w:ascii="Sylfaen" w:hAnsi="Sylfaen"/>
          <w:bCs/>
          <w:lang w:val="ka-GE"/>
        </w:rPr>
        <w:t xml:space="preserve">to compile a "history of contact map" of the patient within 24 hours after the diagnosis of </w:t>
      </w:r>
      <w:r w:rsidR="009E318C" w:rsidRPr="00CC0BDD">
        <w:rPr>
          <w:rFonts w:ascii="Sylfaen" w:hAnsi="Sylfaen"/>
          <w:bCs/>
          <w:lang w:val="ka-GE"/>
        </w:rPr>
        <w:t>COVID-19</w:t>
      </w:r>
      <w:r w:rsidR="0091342E" w:rsidRPr="00CC0BDD">
        <w:rPr>
          <w:rFonts w:ascii="Sylfaen" w:hAnsi="Sylfaen"/>
          <w:bCs/>
          <w:lang w:val="ka-GE"/>
        </w:rPr>
        <w:t xml:space="preserve"> </w:t>
      </w:r>
      <w:r w:rsidR="009E318C" w:rsidRPr="00CC0BDD">
        <w:rPr>
          <w:rFonts w:ascii="Sylfaen" w:hAnsi="Sylfaen"/>
          <w:bCs/>
          <w:lang w:val="ka-GE"/>
        </w:rPr>
        <w:t xml:space="preserve">in order to identify </w:t>
      </w:r>
      <w:r w:rsidR="0091342E" w:rsidRPr="00CC0BDD">
        <w:rPr>
          <w:rFonts w:ascii="Sylfaen" w:hAnsi="Sylfaen"/>
          <w:bCs/>
          <w:lang w:val="ka-GE"/>
        </w:rPr>
        <w:t>people in contact with the confirmed case.</w:t>
      </w:r>
      <w:r w:rsidR="00377555" w:rsidRPr="00CC0BDD">
        <w:rPr>
          <w:rFonts w:ascii="Sylfaen" w:hAnsi="Sylfaen"/>
          <w:bCs/>
          <w:lang w:val="ka-GE"/>
        </w:rPr>
        <w:t xml:space="preserve"> </w:t>
      </w:r>
    </w:p>
    <w:p w14:paraId="70099367" w14:textId="6D3C44CA" w:rsidR="00F06431" w:rsidRPr="0091342E" w:rsidRDefault="00F06431" w:rsidP="00F06431">
      <w:pPr>
        <w:spacing w:before="120" w:after="120"/>
        <w:jc w:val="both"/>
        <w:rPr>
          <w:rFonts w:ascii="Sylfaen" w:hAnsi="Sylfaen"/>
          <w:bCs/>
        </w:rPr>
      </w:pPr>
      <w:r w:rsidRPr="00AE5B87">
        <w:rPr>
          <w:rFonts w:ascii="Sylfaen" w:hAnsi="Sylfaen"/>
          <w:bCs/>
          <w:lang w:val="ka-GE"/>
        </w:rPr>
        <w:t xml:space="preserve">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 კონტაქტებს სიმპტომის გარეშე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w:t>
      </w:r>
      <w:r>
        <w:rPr>
          <w:rFonts w:ascii="Sylfaen" w:hAnsi="Sylfaen"/>
          <w:bCs/>
          <w:lang w:val="ka-GE"/>
        </w:rPr>
        <w:t>ს</w:t>
      </w:r>
      <w:r w:rsidRPr="00AE5B87">
        <w:rPr>
          <w:rFonts w:ascii="Sylfaen" w:hAnsi="Sylfaen"/>
          <w:bCs/>
          <w:lang w:val="ka-GE"/>
        </w:rPr>
        <w:t>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r w:rsidR="0091342E" w:rsidRPr="00BB7E6E">
        <w:rPr>
          <w:rFonts w:ascii="Sylfaen" w:hAnsi="Sylfaen"/>
          <w:bCs/>
          <w:lang w:val="ka-GE"/>
        </w:rPr>
        <w:t xml:space="preserve"> </w:t>
      </w:r>
      <w:r w:rsidR="00720A2A" w:rsidRPr="00BB7E6E">
        <w:rPr>
          <w:rFonts w:ascii="Sylfaen" w:hAnsi="Sylfaen"/>
          <w:bCs/>
          <w:lang w:val="ka-GE"/>
        </w:rPr>
        <w:t>Contacts with symptoms of Coronavirus, considered as possible cases, are taken to a medical facility</w:t>
      </w:r>
      <w:r w:rsidR="00F11519" w:rsidRPr="00BB7E6E">
        <w:rPr>
          <w:rFonts w:ascii="Sylfaen" w:hAnsi="Sylfaen"/>
          <w:bCs/>
          <w:lang w:val="ka-GE"/>
        </w:rPr>
        <w:t xml:space="preserve">, where Coronavirus is diagnosed. </w:t>
      </w:r>
      <w:r w:rsidR="0091342E" w:rsidRPr="0091342E">
        <w:rPr>
          <w:rFonts w:ascii="Sylfaen" w:hAnsi="Sylfaen"/>
          <w:bCs/>
        </w:rPr>
        <w:t>Contacts without a symptom are given a choice:</w:t>
      </w:r>
      <w:r w:rsidR="008C68AB">
        <w:rPr>
          <w:rFonts w:ascii="Sylfaen" w:hAnsi="Sylfaen"/>
          <w:bCs/>
        </w:rPr>
        <w:t xml:space="preserve"> </w:t>
      </w:r>
      <w:r w:rsidR="008C68AB" w:rsidRPr="008C68AB">
        <w:rPr>
          <w:rFonts w:ascii="Sylfaen" w:hAnsi="Sylfaen"/>
          <w:bCs/>
        </w:rPr>
        <w:t>Within 14 days of the last contac</w:t>
      </w:r>
      <w:r w:rsidR="008C68AB">
        <w:rPr>
          <w:rFonts w:ascii="Sylfaen" w:hAnsi="Sylfaen"/>
          <w:bCs/>
        </w:rPr>
        <w:t xml:space="preserve">t with the confirmed case, </w:t>
      </w:r>
      <w:r w:rsidR="008C68AB" w:rsidRPr="008C68AB">
        <w:rPr>
          <w:rFonts w:ascii="Sylfaen" w:hAnsi="Sylfaen"/>
          <w:bCs/>
        </w:rPr>
        <w:t xml:space="preserve">were placed in self-isolation at home (if the rules required for isolation are </w:t>
      </w:r>
      <w:r w:rsidR="009E318C">
        <w:rPr>
          <w:rFonts w:ascii="Sylfaen" w:hAnsi="Sylfaen"/>
          <w:bCs/>
        </w:rPr>
        <w:t>appropriate</w:t>
      </w:r>
      <w:r w:rsidR="008C68AB" w:rsidRPr="008C68AB">
        <w:rPr>
          <w:rFonts w:ascii="Sylfaen" w:hAnsi="Sylfaen"/>
          <w:bCs/>
        </w:rPr>
        <w:t>) or were transferred to a quarantine facility by the Emer</w:t>
      </w:r>
      <w:r w:rsidR="008C68AB">
        <w:rPr>
          <w:rFonts w:ascii="Sylfaen" w:hAnsi="Sylfaen"/>
          <w:bCs/>
        </w:rPr>
        <w:t>gency Coordination and Urgent</w:t>
      </w:r>
      <w:r w:rsidR="008C68AB" w:rsidRPr="008C68AB">
        <w:rPr>
          <w:rFonts w:ascii="Sylfaen" w:hAnsi="Sylfaen"/>
          <w:bCs/>
        </w:rPr>
        <w:t xml:space="preserve"> Assistance Center.</w:t>
      </w:r>
      <w:r w:rsidR="008C68AB">
        <w:rPr>
          <w:rFonts w:ascii="Sylfaen" w:hAnsi="Sylfaen"/>
          <w:bCs/>
        </w:rPr>
        <w:t xml:space="preserve"> </w:t>
      </w:r>
      <w:proofErr w:type="gramStart"/>
      <w:r w:rsidR="00CF3108">
        <w:rPr>
          <w:rFonts w:ascii="Sylfaen" w:hAnsi="Sylfaen"/>
          <w:bCs/>
        </w:rPr>
        <w:t>Relevant units of the Ministry of Internal Affairs of Georgia ensures</w:t>
      </w:r>
      <w:proofErr w:type="gramEnd"/>
      <w:r w:rsidR="00CF3108">
        <w:rPr>
          <w:rFonts w:ascii="Sylfaen" w:hAnsi="Sylfaen"/>
          <w:bCs/>
        </w:rPr>
        <w:t xml:space="preserve"> enforcement of the decision to isolate the person.</w:t>
      </w:r>
    </w:p>
    <w:p w14:paraId="44308920" w14:textId="77777777" w:rsidR="00AD4002" w:rsidRPr="009E318C" w:rsidRDefault="00AD4002" w:rsidP="00F06431">
      <w:pPr>
        <w:spacing w:before="120" w:after="120"/>
        <w:jc w:val="both"/>
        <w:rPr>
          <w:rFonts w:ascii="Sylfaen" w:hAnsi="Sylfaen"/>
          <w:bCs/>
        </w:rPr>
      </w:pPr>
    </w:p>
    <w:p w14:paraId="4382C308" w14:textId="7A7DF2A1" w:rsidR="00AD4002" w:rsidRPr="00CF3108" w:rsidRDefault="00AD4002" w:rsidP="00AD4002">
      <w:pPr>
        <w:pStyle w:val="ListParagraph"/>
        <w:spacing w:before="120" w:after="120" w:line="240" w:lineRule="auto"/>
        <w:ind w:left="-450" w:firstLine="450"/>
        <w:contextualSpacing w:val="0"/>
        <w:jc w:val="both"/>
        <w:rPr>
          <w:rFonts w:ascii="Sylfaen" w:hAnsi="Sylfaen" w:cs="Sylfaen"/>
          <w:b/>
          <w:bCs/>
          <w:color w:val="5B9BD5" w:themeColor="accent1"/>
          <w:sz w:val="24"/>
        </w:rPr>
      </w:pPr>
      <w:r w:rsidRPr="00AE5B87">
        <w:rPr>
          <w:rStyle w:val="Heading2Char"/>
          <w:rFonts w:ascii="Sylfaen" w:hAnsi="Sylfaen" w:cs="Sylfaen"/>
          <w:b/>
          <w:i/>
          <w:color w:val="000000" w:themeColor="text1"/>
          <w:sz w:val="22"/>
          <w:lang w:val="ka-GE"/>
        </w:rPr>
        <w:t>სამედიცინო</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პერსონალის</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მობილიზება</w:t>
      </w:r>
      <w:r w:rsidR="009B688B">
        <w:rPr>
          <w:rStyle w:val="Heading2Char"/>
          <w:rFonts w:ascii="Sylfaen" w:hAnsi="Sylfaen" w:cs="Sylfaen"/>
          <w:b/>
          <w:i/>
          <w:color w:val="000000" w:themeColor="text1"/>
          <w:sz w:val="22"/>
          <w:lang w:val="ka-GE"/>
        </w:rPr>
        <w:t xml:space="preserve"> და გადამზადება</w:t>
      </w:r>
      <w:r w:rsidR="00CF3108">
        <w:rPr>
          <w:rStyle w:val="Heading2Char"/>
          <w:rFonts w:ascii="Sylfaen" w:hAnsi="Sylfaen" w:cs="Sylfaen"/>
          <w:b/>
          <w:i/>
          <w:color w:val="000000" w:themeColor="text1"/>
          <w:sz w:val="22"/>
        </w:rPr>
        <w:t xml:space="preserve"> Mobilization and </w:t>
      </w:r>
      <w:r w:rsidR="009E318C">
        <w:rPr>
          <w:rStyle w:val="Heading2Char"/>
          <w:rFonts w:ascii="Sylfaen" w:hAnsi="Sylfaen" w:cs="Sylfaen"/>
          <w:b/>
          <w:i/>
          <w:color w:val="000000" w:themeColor="text1"/>
          <w:sz w:val="22"/>
        </w:rPr>
        <w:t>trainign of Medical Sta</w:t>
      </w:r>
      <w:r w:rsidR="00CF3108">
        <w:rPr>
          <w:rStyle w:val="Heading2Char"/>
          <w:rFonts w:ascii="Sylfaen" w:hAnsi="Sylfaen" w:cs="Sylfaen"/>
          <w:b/>
          <w:i/>
          <w:color w:val="000000" w:themeColor="text1"/>
          <w:sz w:val="22"/>
        </w:rPr>
        <w:t>ff</w:t>
      </w:r>
    </w:p>
    <w:p w14:paraId="0BAB5F36" w14:textId="2EA31860" w:rsidR="00AD4002" w:rsidRPr="00CF3108" w:rsidRDefault="00AD4002" w:rsidP="00AD4002">
      <w:pPr>
        <w:jc w:val="both"/>
        <w:rPr>
          <w:rFonts w:ascii="Sylfaen" w:hAnsi="Sylfaen"/>
        </w:rPr>
      </w:pPr>
      <w:r w:rsidRPr="00AE5B87">
        <w:rPr>
          <w:rFonts w:ascii="Sylfaen" w:hAnsi="Sylfaen"/>
          <w:lang w:val="ka-GE"/>
        </w:rPr>
        <w:t xml:space="preserve">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 </w:t>
      </w:r>
      <w:r w:rsidR="00CF3108">
        <w:rPr>
          <w:rFonts w:ascii="Sylfaen" w:hAnsi="Sylfaen"/>
        </w:rPr>
        <w:t xml:space="preserve"> </w:t>
      </w:r>
      <w:r w:rsidR="00CF3108" w:rsidRPr="00CF3108">
        <w:rPr>
          <w:rFonts w:ascii="Sylfaen" w:hAnsi="Sylfaen"/>
        </w:rPr>
        <w:t xml:space="preserve">The main challenge for the healthcare system from the first days of the </w:t>
      </w:r>
      <w:r w:rsidR="00CF3108">
        <w:rPr>
          <w:rFonts w:ascii="Sylfaen" w:hAnsi="Sylfaen"/>
        </w:rPr>
        <w:t>response to COVID-</w:t>
      </w:r>
      <w:r w:rsidR="00CF3108" w:rsidRPr="00CF3108">
        <w:rPr>
          <w:rFonts w:ascii="Sylfaen" w:hAnsi="Sylfaen"/>
        </w:rPr>
        <w:t>19 was</w:t>
      </w:r>
      <w:r w:rsidR="000C1008">
        <w:rPr>
          <w:rFonts w:ascii="Sylfaen" w:hAnsi="Sylfaen"/>
        </w:rPr>
        <w:t xml:space="preserve"> </w:t>
      </w:r>
      <w:r w:rsidR="000C1008">
        <w:rPr>
          <w:rFonts w:ascii="Sylfaen" w:hAnsi="Sylfaen"/>
        </w:rPr>
        <w:lastRenderedPageBreak/>
        <w:t xml:space="preserve">mobilization of the relevant number of medical personeel with </w:t>
      </w:r>
      <w:r w:rsidR="00CF3108" w:rsidRPr="00CF3108">
        <w:rPr>
          <w:rFonts w:ascii="Sylfaen" w:hAnsi="Sylfaen"/>
        </w:rPr>
        <w:t>appropriate qualification</w:t>
      </w:r>
      <w:r w:rsidR="000C1008">
        <w:rPr>
          <w:rFonts w:ascii="Sylfaen" w:hAnsi="Sylfaen"/>
        </w:rPr>
        <w:t>.</w:t>
      </w:r>
      <w:r w:rsidR="00CF3108" w:rsidRPr="00CF3108">
        <w:rPr>
          <w:rFonts w:ascii="Sylfaen" w:hAnsi="Sylfaen"/>
        </w:rPr>
        <w:t xml:space="preserve"> </w:t>
      </w:r>
      <w:r w:rsidR="009F2280" w:rsidRPr="009F2280">
        <w:rPr>
          <w:rFonts w:ascii="Sylfaen" w:hAnsi="Sylfaen"/>
        </w:rPr>
        <w:t>D</w:t>
      </w:r>
      <w:r w:rsidR="009F2280">
        <w:rPr>
          <w:rFonts w:ascii="Sylfaen" w:hAnsi="Sylfaen"/>
        </w:rPr>
        <w:t>espite the high rates of hospital bed</w:t>
      </w:r>
      <w:r w:rsidR="000C1008">
        <w:rPr>
          <w:rFonts w:ascii="Sylfaen" w:hAnsi="Sylfaen"/>
        </w:rPr>
        <w:t>s</w:t>
      </w:r>
      <w:r w:rsidR="009F2280" w:rsidRPr="009F2280">
        <w:rPr>
          <w:rFonts w:ascii="Sylfaen" w:hAnsi="Sylfaen"/>
        </w:rPr>
        <w:t xml:space="preserve"> and artificial </w:t>
      </w:r>
      <w:r w:rsidR="000C1008">
        <w:rPr>
          <w:rFonts w:ascii="Sylfaen" w:hAnsi="Sylfaen"/>
        </w:rPr>
        <w:t>ventilatord</w:t>
      </w:r>
      <w:r w:rsidR="009F2280" w:rsidRPr="009F2280">
        <w:rPr>
          <w:rFonts w:ascii="Sylfaen" w:hAnsi="Sylfaen"/>
        </w:rPr>
        <w:t xml:space="preserve"> in relation to the population</w:t>
      </w:r>
      <w:r w:rsidR="009F2280">
        <w:rPr>
          <w:rFonts w:ascii="Sylfaen" w:hAnsi="Sylfaen"/>
        </w:rPr>
        <w:t>, t</w:t>
      </w:r>
      <w:r w:rsidR="009F2280" w:rsidRPr="009F2280">
        <w:rPr>
          <w:rFonts w:ascii="Sylfaen" w:hAnsi="Sylfaen"/>
        </w:rPr>
        <w:t xml:space="preserve">he low number of </w:t>
      </w:r>
      <w:r w:rsidR="009F2280" w:rsidRPr="000C1008">
        <w:rPr>
          <w:rFonts w:ascii="Sylfaen" w:hAnsi="Sylfaen"/>
          <w:color w:val="FF0000"/>
        </w:rPr>
        <w:t xml:space="preserve">resuscitators </w:t>
      </w:r>
      <w:r w:rsidR="009F2280" w:rsidRPr="009F2280">
        <w:rPr>
          <w:rFonts w:ascii="Sylfaen" w:hAnsi="Sylfaen"/>
        </w:rPr>
        <w:t>and infectious disease specialists employed in hospitals was noteworthy.</w:t>
      </w:r>
      <w:r w:rsidR="009F2280">
        <w:rPr>
          <w:rFonts w:ascii="Sylfaen" w:hAnsi="Sylfaen"/>
        </w:rPr>
        <w:t xml:space="preserve"> </w:t>
      </w:r>
      <w:r w:rsidR="009F2280" w:rsidRPr="009F2280">
        <w:rPr>
          <w:rFonts w:ascii="Sylfaen" w:hAnsi="Sylfaen"/>
        </w:rPr>
        <w:t xml:space="preserve">Today, 488 resuscitators and 256 infectious disease specialists employed at all hospitals </w:t>
      </w:r>
      <w:r w:rsidR="000C1008">
        <w:rPr>
          <w:rFonts w:ascii="Sylfaen" w:hAnsi="Sylfaen"/>
        </w:rPr>
        <w:t>are</w:t>
      </w:r>
      <w:r w:rsidR="009F2280" w:rsidRPr="009F2280">
        <w:rPr>
          <w:rFonts w:ascii="Sylfaen" w:hAnsi="Sylfaen"/>
        </w:rPr>
        <w:t xml:space="preserve"> able to serve only 1,200 critical and 853 infectious patients a day.</w:t>
      </w:r>
    </w:p>
    <w:p w14:paraId="3E5D0B1A" w14:textId="37953BF8"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სამედიცინო პერსონალის დაინფიცირების შემთხვევების მინიმუმამდე შემცირების მიზნით</w:t>
      </w:r>
      <w:r>
        <w:rPr>
          <w:rFonts w:ascii="Sylfaen" w:hAnsi="Sylfaen" w:cs="Sylfaen"/>
          <w:lang w:val="ka-GE"/>
        </w:rPr>
        <w:t>,</w:t>
      </w:r>
      <w:r w:rsidRPr="00AE5B87">
        <w:rPr>
          <w:rFonts w:ascii="Sylfaen" w:hAnsi="Sylfaen" w:cs="Sylfaen"/>
          <w:lang w:val="ka-GE"/>
        </w:rPr>
        <w:t xml:space="preserve"> ჯანდაცვის სამინისტრომ კოვიდ 19-ისა და ცხელების კლინიკების მენეჯერებთან ერთად დანერგა პერსონალის 2 კვირიანი როტაციის სქემა. 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w:t>
      </w:r>
      <w:r w:rsidR="009F2280" w:rsidRPr="009F2280">
        <w:rPr>
          <w:rFonts w:ascii="Sylfaen" w:hAnsi="Sylfaen" w:cs="Sylfaen"/>
          <w:lang w:val="ka-GE"/>
        </w:rPr>
        <w:t xml:space="preserve">In order to minimize the number of cases of infection </w:t>
      </w:r>
      <w:r w:rsidR="000C1008">
        <w:rPr>
          <w:rFonts w:ascii="Sylfaen" w:hAnsi="Sylfaen" w:cs="Sylfaen"/>
        </w:rPr>
        <w:t xml:space="preserve">among </w:t>
      </w:r>
      <w:r w:rsidR="009F2280" w:rsidRPr="009F2280">
        <w:rPr>
          <w:rFonts w:ascii="Sylfaen" w:hAnsi="Sylfaen" w:cs="Sylfaen"/>
          <w:lang w:val="ka-GE"/>
        </w:rPr>
        <w:t xml:space="preserve"> medical staff, the Ministry toge</w:t>
      </w:r>
      <w:r w:rsidR="009F2280">
        <w:rPr>
          <w:rFonts w:ascii="Sylfaen" w:hAnsi="Sylfaen" w:cs="Sylfaen"/>
          <w:lang w:val="ka-GE"/>
        </w:rPr>
        <w:t>ther with the managers of Covid-</w:t>
      </w:r>
      <w:r w:rsidR="009F2280" w:rsidRPr="009F2280">
        <w:rPr>
          <w:rFonts w:ascii="Sylfaen" w:hAnsi="Sylfaen" w:cs="Sylfaen"/>
          <w:lang w:val="ka-GE"/>
        </w:rPr>
        <w:t>19 and</w:t>
      </w:r>
      <w:r w:rsidR="000C1008">
        <w:rPr>
          <w:rFonts w:ascii="Sylfaen" w:hAnsi="Sylfaen" w:cs="Sylfaen"/>
          <w:lang w:val="ka-GE"/>
        </w:rPr>
        <w:t xml:space="preserve"> Fever Clinics, has introduced </w:t>
      </w:r>
      <w:r w:rsidR="009F2280" w:rsidRPr="009F2280">
        <w:rPr>
          <w:rFonts w:ascii="Sylfaen" w:hAnsi="Sylfaen" w:cs="Sylfaen"/>
          <w:lang w:val="ka-GE"/>
        </w:rPr>
        <w:t xml:space="preserve"> 2-week staff rotation scheme. The medical institutions invo</w:t>
      </w:r>
      <w:r w:rsidR="009F2280">
        <w:rPr>
          <w:rFonts w:ascii="Sylfaen" w:hAnsi="Sylfaen" w:cs="Sylfaen"/>
          <w:lang w:val="ka-GE"/>
        </w:rPr>
        <w:t>lved in the Covid</w:t>
      </w:r>
      <w:r w:rsidR="009F2280">
        <w:rPr>
          <w:rFonts w:ascii="Sylfaen" w:hAnsi="Sylfaen" w:cs="Sylfaen"/>
        </w:rPr>
        <w:t>-</w:t>
      </w:r>
      <w:r w:rsidR="009F2280">
        <w:rPr>
          <w:rFonts w:ascii="Sylfaen" w:hAnsi="Sylfaen" w:cs="Sylfaen"/>
          <w:lang w:val="ka-GE"/>
        </w:rPr>
        <w:t xml:space="preserve">19 program </w:t>
      </w:r>
      <w:r w:rsidR="009F2280" w:rsidRPr="009F2280">
        <w:rPr>
          <w:rFonts w:ascii="Sylfaen" w:hAnsi="Sylfaen" w:cs="Sylfaen"/>
          <w:lang w:val="ka-GE"/>
        </w:rPr>
        <w:t>create</w:t>
      </w:r>
      <w:r w:rsidR="009F2280">
        <w:rPr>
          <w:rFonts w:ascii="Sylfaen" w:hAnsi="Sylfaen" w:cs="Sylfaen"/>
        </w:rPr>
        <w:t>d</w:t>
      </w:r>
      <w:r w:rsidR="009F2280" w:rsidRPr="009F2280">
        <w:rPr>
          <w:rFonts w:ascii="Sylfaen" w:hAnsi="Sylfaen" w:cs="Sylfaen"/>
          <w:lang w:val="ka-GE"/>
        </w:rPr>
        <w:t xml:space="preserve"> the conditions for proper rest of the staff during the 2-week shifts.</w:t>
      </w:r>
    </w:p>
    <w:p w14:paraId="127FCCAC" w14:textId="29E433A2" w:rsidR="009B688B" w:rsidRPr="009F2280" w:rsidRDefault="009B688B" w:rsidP="009B688B">
      <w:pPr>
        <w:spacing w:line="276" w:lineRule="auto"/>
        <w:jc w:val="both"/>
        <w:rPr>
          <w:rFonts w:ascii="Sylfaen" w:hAnsi="Sylfaen" w:cs="Sylfaen"/>
        </w:rPr>
      </w:pPr>
      <w:r w:rsidRPr="00AE5B87">
        <w:rPr>
          <w:rFonts w:ascii="Sylfaen" w:hAnsi="Sylfaen" w:cs="Sylfaen"/>
          <w:lang w:val="ka-GE"/>
        </w:rPr>
        <w:t>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მათ შორის  პულსოქსიმეტრებით, რაც მდგომარეობის დამძიმების სწრაფად შეფასების საშუალებას იძლევა.</w:t>
      </w:r>
      <w:r w:rsidR="009F2280" w:rsidRPr="00950BC3">
        <w:rPr>
          <w:rFonts w:ascii="Sylfaen" w:hAnsi="Sylfaen" w:cs="Sylfaen"/>
          <w:lang w:val="ka-GE"/>
        </w:rPr>
        <w:t xml:space="preserve"> The Ministry of Health mobilized 405 doctors and nurses to monitor ongoing medical care in quarantine areas. </w:t>
      </w:r>
      <w:r w:rsidR="009F2280" w:rsidRPr="009F2280">
        <w:rPr>
          <w:rFonts w:ascii="Sylfaen" w:hAnsi="Sylfaen" w:cs="Sylfaen"/>
        </w:rPr>
        <w:t>The medical team at the hotel is equipped with first aid kits and medications, including pulse oximeters, which allow</w:t>
      </w:r>
      <w:r w:rsidR="00E55F85">
        <w:rPr>
          <w:rFonts w:ascii="Sylfaen" w:hAnsi="Sylfaen" w:cs="Sylfaen"/>
        </w:rPr>
        <w:t>s</w:t>
      </w:r>
      <w:r w:rsidR="009F2280" w:rsidRPr="009F2280">
        <w:rPr>
          <w:rFonts w:ascii="Sylfaen" w:hAnsi="Sylfaen" w:cs="Sylfaen"/>
        </w:rPr>
        <w:t xml:space="preserve"> </w:t>
      </w:r>
      <w:r w:rsidR="00E55F85">
        <w:rPr>
          <w:rFonts w:ascii="Sylfaen" w:hAnsi="Sylfaen" w:cs="Sylfaen"/>
        </w:rPr>
        <w:t>to</w:t>
      </w:r>
      <w:r w:rsidR="009F2280" w:rsidRPr="009F2280">
        <w:rPr>
          <w:rFonts w:ascii="Sylfaen" w:hAnsi="Sylfaen" w:cs="Sylfaen"/>
        </w:rPr>
        <w:t xml:space="preserve"> quickly </w:t>
      </w:r>
      <w:proofErr w:type="gramStart"/>
      <w:r w:rsidR="009F2280" w:rsidRPr="009F2280">
        <w:rPr>
          <w:rFonts w:ascii="Sylfaen" w:hAnsi="Sylfaen" w:cs="Sylfaen"/>
        </w:rPr>
        <w:t>assess</w:t>
      </w:r>
      <w:proofErr w:type="gramEnd"/>
      <w:r w:rsidR="009F2280" w:rsidRPr="009F2280">
        <w:rPr>
          <w:rFonts w:ascii="Sylfaen" w:hAnsi="Sylfaen" w:cs="Sylfaen"/>
        </w:rPr>
        <w:t xml:space="preserve"> the severity of the condition.</w:t>
      </w:r>
    </w:p>
    <w:p w14:paraId="49DE1AF2" w14:textId="664F4930"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პირველადი ჯანდაცვის 25 დაწესებულებ</w:t>
      </w:r>
      <w:r>
        <w:rPr>
          <w:rFonts w:ascii="Sylfaen" w:hAnsi="Sylfaen" w:cs="Sylfaen"/>
          <w:lang w:val="ka-GE"/>
        </w:rPr>
        <w:t xml:space="preserve">ის მიწოვევით, </w:t>
      </w:r>
      <w:r w:rsidRPr="00AE5B87">
        <w:rPr>
          <w:rFonts w:ascii="Sylfaen" w:hAnsi="Sylfaen" w:cs="Sylfaen"/>
          <w:lang w:val="ka-GE"/>
        </w:rPr>
        <w:t xml:space="preserve">სამედიცინო ფაკულტეტის მეხუთე და მეექვსი კურსის სტუდენტები ჩაერთნენ ონლაინ კონსულტაციების მოდელის მართვაში. სტუდენტების მობილიზების და ტრეინინგის პროცესი გაგრძელდება მეორე ტალღისთვის მოსამზადებელ პერიოდში. </w:t>
      </w:r>
      <w:r w:rsidR="00675FC0" w:rsidRPr="00675FC0">
        <w:rPr>
          <w:rFonts w:ascii="Sylfaen" w:hAnsi="Sylfaen" w:cs="Sylfaen"/>
          <w:color w:val="FF0000"/>
          <w:lang w:val="ka-GE"/>
        </w:rPr>
        <w:t xml:space="preserve">პირველადი ჯანდაცვის 25 დაწესებულების მიწოვევით, </w:t>
      </w:r>
      <w:r w:rsidR="00675FC0">
        <w:rPr>
          <w:rFonts w:ascii="Sylfaen" w:hAnsi="Sylfaen" w:cs="Sylfaen"/>
        </w:rPr>
        <w:t>f</w:t>
      </w:r>
      <w:r w:rsidR="00675FC0" w:rsidRPr="00675FC0">
        <w:rPr>
          <w:rFonts w:ascii="Sylfaen" w:hAnsi="Sylfaen" w:cs="Sylfaen"/>
          <w:lang w:val="ka-GE"/>
        </w:rPr>
        <w:t xml:space="preserve">ifth and sixth year students of the </w:t>
      </w:r>
      <w:r w:rsidR="00E55F85">
        <w:rPr>
          <w:rFonts w:ascii="Sylfaen" w:hAnsi="Sylfaen" w:cs="Sylfaen"/>
        </w:rPr>
        <w:t>medical faculties</w:t>
      </w:r>
      <w:r w:rsidR="00675FC0" w:rsidRPr="00675FC0">
        <w:rPr>
          <w:rFonts w:ascii="Sylfaen" w:hAnsi="Sylfaen" w:cs="Sylfaen"/>
          <w:lang w:val="ka-GE"/>
        </w:rPr>
        <w:t xml:space="preserve"> were involved in the management of the online counseling model.</w:t>
      </w:r>
      <w:r w:rsidR="00675FC0">
        <w:rPr>
          <w:rFonts w:ascii="Sylfaen" w:hAnsi="Sylfaen" w:cs="Sylfaen"/>
          <w:lang w:val="ka-GE"/>
        </w:rPr>
        <w:t xml:space="preserve"> </w:t>
      </w:r>
      <w:r w:rsidR="00675FC0" w:rsidRPr="00675FC0">
        <w:rPr>
          <w:rFonts w:ascii="Sylfaen" w:hAnsi="Sylfaen" w:cs="Sylfaen"/>
          <w:lang w:val="ka-GE"/>
        </w:rPr>
        <w:t xml:space="preserve">The process of mobilizing and training </w:t>
      </w:r>
      <w:r w:rsidR="00E55F85">
        <w:rPr>
          <w:rFonts w:ascii="Sylfaen" w:hAnsi="Sylfaen" w:cs="Sylfaen"/>
        </w:rPr>
        <w:t xml:space="preserve">of </w:t>
      </w:r>
      <w:r w:rsidR="00675FC0" w:rsidRPr="00675FC0">
        <w:rPr>
          <w:rFonts w:ascii="Sylfaen" w:hAnsi="Sylfaen" w:cs="Sylfaen"/>
          <w:lang w:val="ka-GE"/>
        </w:rPr>
        <w:t>students will continue during the preparation period for the second wave.</w:t>
      </w:r>
      <w:r w:rsidR="00675FC0">
        <w:rPr>
          <w:rFonts w:ascii="Sylfaen" w:hAnsi="Sylfaen" w:cs="Sylfaen"/>
          <w:lang w:val="ka-GE"/>
        </w:rPr>
        <w:t xml:space="preserve"> </w:t>
      </w:r>
    </w:p>
    <w:p w14:paraId="3AB4146F" w14:textId="72B2106F" w:rsidR="009B688B" w:rsidRDefault="00AD4002" w:rsidP="00AD4002">
      <w:pPr>
        <w:spacing w:line="276" w:lineRule="auto"/>
        <w:jc w:val="both"/>
        <w:rPr>
          <w:rFonts w:ascii="Sylfaen" w:hAnsi="Sylfaen" w:cs="Sylfaen"/>
          <w:lang w:val="ka-GE"/>
        </w:rPr>
      </w:pPr>
      <w:r w:rsidRPr="00AE5B87">
        <w:rPr>
          <w:rFonts w:ascii="Sylfaen" w:hAnsi="Sylfaen" w:cs="Sylfaen"/>
          <w:lang w:val="ka-GE"/>
        </w:rPr>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009B688B">
        <w:rPr>
          <w:rFonts w:ascii="Sylfaen" w:hAnsi="Sylfaen" w:cs="Sylfaen"/>
          <w:lang w:val="ka-GE"/>
        </w:rPr>
        <w:t>,</w:t>
      </w:r>
      <w:r w:rsidRPr="00AE5B87">
        <w:rPr>
          <w:rFonts w:ascii="Sylfaen" w:hAnsi="Sylfaen" w:cs="Sylfaen"/>
          <w:lang w:val="ka-GE"/>
        </w:rPr>
        <w:t xml:space="preserve"> მიმდინარე წლის თებერვლიდან </w:t>
      </w:r>
      <w:r w:rsidR="009B688B">
        <w:rPr>
          <w:rFonts w:ascii="Sylfaen" w:hAnsi="Sylfaen" w:cs="Sylfaen"/>
          <w:lang w:val="ka-GE"/>
        </w:rPr>
        <w:t xml:space="preserve">უწვეტ რეჟიმში მიმდინარეობს </w:t>
      </w:r>
      <w:r w:rsidR="009B688B" w:rsidRPr="00AE5B87">
        <w:rPr>
          <w:rFonts w:ascii="Sylfaen" w:hAnsi="Sylfaen" w:cs="Sylfaen"/>
          <w:lang w:val="ka-GE"/>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r w:rsidR="00675FC0">
        <w:rPr>
          <w:rFonts w:ascii="Sylfaen" w:hAnsi="Sylfaen" w:cs="Sylfaen"/>
          <w:lang w:val="ka-GE"/>
        </w:rPr>
        <w:t xml:space="preserve"> </w:t>
      </w:r>
      <w:r w:rsidR="00E55F85" w:rsidRPr="00CC0BDD">
        <w:rPr>
          <w:rFonts w:ascii="Sylfaen" w:hAnsi="Sylfaen"/>
          <w:color w:val="000000"/>
          <w:sz w:val="24"/>
          <w:szCs w:val="24"/>
          <w:lang w:val="ka-GE"/>
        </w:rPr>
        <w:t xml:space="preserve">Infection prevention and control in healthcare settings is of critical importance. </w:t>
      </w:r>
      <w:r w:rsidR="00675FC0" w:rsidRPr="00675FC0">
        <w:rPr>
          <w:rFonts w:ascii="Sylfaen" w:hAnsi="Sylfaen" w:cs="Sylfaen"/>
          <w:lang w:val="ka-GE"/>
        </w:rPr>
        <w:t xml:space="preserve">With support of the World Health Organization, the </w:t>
      </w:r>
      <w:r w:rsidR="00E55F85">
        <w:rPr>
          <w:rFonts w:ascii="Sylfaen" w:hAnsi="Sylfaen" w:cs="Sylfaen"/>
        </w:rPr>
        <w:t xml:space="preserve">US </w:t>
      </w:r>
      <w:r w:rsidR="00675FC0" w:rsidRPr="00675FC0">
        <w:rPr>
          <w:rFonts w:ascii="Sylfaen" w:hAnsi="Sylfaen" w:cs="Sylfaen"/>
          <w:lang w:val="ka-GE"/>
        </w:rPr>
        <w:t>Centers for Dis</w:t>
      </w:r>
      <w:r w:rsidR="00E55F85">
        <w:rPr>
          <w:rFonts w:ascii="Sylfaen" w:hAnsi="Sylfaen" w:cs="Sylfaen"/>
          <w:lang w:val="ka-GE"/>
        </w:rPr>
        <w:t xml:space="preserve">ease Control and Prevention, </w:t>
      </w:r>
      <w:r w:rsidR="00E55F85">
        <w:rPr>
          <w:rFonts w:ascii="Sylfaen" w:hAnsi="Sylfaen" w:cs="Sylfaen"/>
        </w:rPr>
        <w:t>USAID</w:t>
      </w:r>
      <w:r w:rsidR="00675FC0" w:rsidRPr="00675FC0">
        <w:rPr>
          <w:rFonts w:ascii="Sylfaen" w:hAnsi="Sylfaen" w:cs="Sylfaen"/>
          <w:lang w:val="ka-GE"/>
        </w:rPr>
        <w:t xml:space="preserve">, the Czech Caritas Czech Republic, the Open Society Georgia Foundation, the Global Fund to Fight HIV, AIDS, Tuberculosis </w:t>
      </w:r>
      <w:r w:rsidR="00675FC0" w:rsidRPr="00675FC0">
        <w:rPr>
          <w:rFonts w:ascii="Sylfaen" w:hAnsi="Sylfaen" w:cs="Sylfaen"/>
          <w:lang w:val="ka-GE"/>
        </w:rPr>
        <w:lastRenderedPageBreak/>
        <w:t>and Malaria</w:t>
      </w:r>
      <w:r w:rsidR="00A12734">
        <w:rPr>
          <w:rFonts w:ascii="Sylfaen" w:hAnsi="Sylfaen" w:cs="Sylfaen"/>
          <w:lang w:val="ka-GE"/>
        </w:rPr>
        <w:t xml:space="preserve"> </w:t>
      </w:r>
      <w:r w:rsidR="00A12734" w:rsidRPr="00950BC3">
        <w:rPr>
          <w:rFonts w:ascii="Sylfaen" w:hAnsi="Sylfaen" w:cs="Sylfaen"/>
          <w:lang w:val="ka-GE"/>
        </w:rPr>
        <w:t>s</w:t>
      </w:r>
      <w:r w:rsidR="00A12734">
        <w:rPr>
          <w:rFonts w:ascii="Sylfaen" w:hAnsi="Sylfaen" w:cs="Sylfaen"/>
          <w:lang w:val="ka-GE"/>
        </w:rPr>
        <w:t xml:space="preserve">ince February </w:t>
      </w:r>
      <w:r w:rsidR="00E55F85">
        <w:rPr>
          <w:rFonts w:ascii="Sylfaen" w:hAnsi="Sylfaen" w:cs="Sylfaen"/>
        </w:rPr>
        <w:t>2020</w:t>
      </w:r>
      <w:r w:rsidR="00A12734" w:rsidRPr="00A12734">
        <w:rPr>
          <w:rFonts w:ascii="Sylfaen" w:hAnsi="Sylfaen" w:cs="Sylfaen"/>
          <w:lang w:val="ka-GE"/>
        </w:rPr>
        <w:t xml:space="preserve">, </w:t>
      </w:r>
      <w:r w:rsidR="00E55F85" w:rsidRPr="0064184F">
        <w:rPr>
          <w:rFonts w:ascii="Sylfaen" w:hAnsi="Sylfaen"/>
          <w:color w:val="000000"/>
          <w:sz w:val="24"/>
          <w:szCs w:val="24"/>
        </w:rPr>
        <w:t>on-site trainings (the rule of using PPE and further monitoring) for health care personnel in hospital</w:t>
      </w:r>
      <w:r w:rsidR="00E55F85">
        <w:rPr>
          <w:rFonts w:ascii="Sylfaen" w:hAnsi="Sylfaen"/>
          <w:color w:val="000000"/>
          <w:sz w:val="24"/>
          <w:szCs w:val="24"/>
        </w:rPr>
        <w:t xml:space="preserve"> and primary health care</w:t>
      </w:r>
      <w:r w:rsidR="00E55F85" w:rsidRPr="0064184F">
        <w:rPr>
          <w:rFonts w:ascii="Sylfaen" w:hAnsi="Sylfaen"/>
          <w:color w:val="000000"/>
          <w:sz w:val="24"/>
          <w:szCs w:val="24"/>
        </w:rPr>
        <w:t xml:space="preserve"> settings </w:t>
      </w:r>
      <w:r w:rsidR="00E55F85">
        <w:rPr>
          <w:rFonts w:ascii="Sylfaen" w:hAnsi="Sylfaen"/>
          <w:color w:val="000000"/>
          <w:sz w:val="24"/>
          <w:szCs w:val="24"/>
        </w:rPr>
        <w:t>are conducted across the country on regular basis.</w:t>
      </w:r>
    </w:p>
    <w:p w14:paraId="213E7A4E" w14:textId="57653C9B" w:rsidR="00AD4002" w:rsidRPr="0060694F" w:rsidRDefault="00AD4002" w:rsidP="009B688B">
      <w:pPr>
        <w:spacing w:line="276" w:lineRule="auto"/>
        <w:jc w:val="both"/>
        <w:rPr>
          <w:rFonts w:ascii="Sylfaen" w:hAnsi="Sylfaen" w:cs="Sylfaen"/>
          <w:lang w:val="ka-GE"/>
        </w:rPr>
      </w:pPr>
      <w:r w:rsidRPr="00AE5B87">
        <w:rPr>
          <w:rFonts w:ascii="Sylfaen" w:hAnsi="Sylfaen" w:cs="Sylfaen"/>
          <w:lang w:val="ka-GE"/>
        </w:rPr>
        <w:t xml:space="preserve">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16 ცხელების კლინიკაში. </w:t>
      </w:r>
      <w:r w:rsidRPr="00AE5B87">
        <w:rPr>
          <w:i/>
          <w:lang w:val="ka-GE"/>
        </w:rPr>
        <w:t xml:space="preserve"> </w:t>
      </w:r>
      <w:r w:rsidR="00A12734" w:rsidRPr="009B1BF6">
        <w:rPr>
          <w:lang w:val="ka-GE"/>
        </w:rPr>
        <w:t>1245</w:t>
      </w:r>
      <w:r w:rsidR="0060694F" w:rsidRPr="009B1BF6">
        <w:rPr>
          <w:lang w:val="ka-GE"/>
        </w:rPr>
        <w:t xml:space="preserve"> staff members of all the COVID </w:t>
      </w:r>
      <w:r w:rsidR="00A12734" w:rsidRPr="009B1BF6">
        <w:rPr>
          <w:lang w:val="ka-GE"/>
        </w:rPr>
        <w:t>and fever clinics involved in the program</w:t>
      </w:r>
      <w:r w:rsidR="00E55F85" w:rsidRPr="009B1BF6">
        <w:rPr>
          <w:lang w:val="ka-GE"/>
        </w:rPr>
        <w:t xml:space="preserve"> have undergone infection control training</w:t>
      </w:r>
      <w:r w:rsidR="00A12734" w:rsidRPr="009B1BF6">
        <w:rPr>
          <w:lang w:val="ka-GE"/>
        </w:rPr>
        <w:t>.</w:t>
      </w:r>
      <w:r w:rsidR="0060694F" w:rsidRPr="009B1BF6">
        <w:rPr>
          <w:rFonts w:ascii="Sylfaen" w:hAnsi="Sylfaen"/>
          <w:lang w:val="ka-GE"/>
        </w:rPr>
        <w:t xml:space="preserve"> 75% of rural physicians (974 rural physicians) and 90% of urban physicians, </w:t>
      </w:r>
      <w:r w:rsidR="00E55F85" w:rsidRPr="009B1BF6">
        <w:rPr>
          <w:rFonts w:ascii="Sylfaen" w:hAnsi="Sylfaen"/>
        </w:rPr>
        <w:t>in</w:t>
      </w:r>
      <w:r w:rsidR="0060694F" w:rsidRPr="009B1BF6">
        <w:rPr>
          <w:rFonts w:ascii="Sylfaen" w:hAnsi="Sylfaen"/>
          <w:lang w:val="ka-GE"/>
        </w:rPr>
        <w:t xml:space="preserve"> total 2,500, were trained in early diagnosis and infection control of COVID. The medical staff of the 29 </w:t>
      </w:r>
      <w:r w:rsidR="0060694F" w:rsidRPr="009B1BF6">
        <w:rPr>
          <w:rFonts w:ascii="Sylfaen" w:hAnsi="Sylfaen"/>
        </w:rPr>
        <w:t xml:space="preserve">COVID </w:t>
      </w:r>
      <w:r w:rsidR="0060694F" w:rsidRPr="009B1BF6">
        <w:rPr>
          <w:rFonts w:ascii="Sylfaen" w:hAnsi="Sylfaen"/>
          <w:lang w:val="ka-GE"/>
        </w:rPr>
        <w:t xml:space="preserve">clinics participating in the program, with the support of the Open Society Georgia Foundation, </w:t>
      </w:r>
      <w:r w:rsidR="00E55F85" w:rsidRPr="009B1BF6">
        <w:rPr>
          <w:rFonts w:ascii="Sylfaen" w:hAnsi="Sylfaen"/>
        </w:rPr>
        <w:t xml:space="preserve">were </w:t>
      </w:r>
      <w:r w:rsidR="0060694F" w:rsidRPr="009B1BF6">
        <w:rPr>
          <w:rFonts w:ascii="Sylfaen" w:hAnsi="Sylfaen"/>
          <w:lang w:val="ka-GE"/>
        </w:rPr>
        <w:t>trained in critical case management.</w:t>
      </w:r>
    </w:p>
    <w:p w14:paraId="1389F333" w14:textId="77777777" w:rsidR="00F06431" w:rsidRPr="00AE5B87" w:rsidRDefault="00F06431" w:rsidP="00F06431">
      <w:pPr>
        <w:spacing w:before="120" w:after="120"/>
        <w:jc w:val="both"/>
        <w:rPr>
          <w:rFonts w:ascii="Sylfaen" w:hAnsi="Sylfaen"/>
          <w:bCs/>
          <w:lang w:val="ka-GE"/>
        </w:rPr>
      </w:pPr>
    </w:p>
    <w:p w14:paraId="69C1E6FA" w14:textId="77777777" w:rsidR="009B1BF6" w:rsidRDefault="00F77294" w:rsidP="00AE1DCB">
      <w:pPr>
        <w:pStyle w:val="Heading2"/>
        <w:spacing w:line="276" w:lineRule="auto"/>
        <w:rPr>
          <w:b/>
          <w:i/>
          <w:color w:val="000000" w:themeColor="text1"/>
          <w:sz w:val="22"/>
        </w:rPr>
      </w:pPr>
      <w:r w:rsidRPr="00F77294">
        <w:rPr>
          <w:rFonts w:ascii="Sylfaen" w:hAnsi="Sylfaen" w:cs="Sylfaen"/>
          <w:b/>
          <w:i/>
          <w:color w:val="000000" w:themeColor="text1"/>
          <w:sz w:val="22"/>
          <w:lang w:val="ka-GE"/>
        </w:rPr>
        <w:t>კორონავირუსით</w:t>
      </w:r>
      <w:r w:rsidRPr="00F77294">
        <w:rPr>
          <w:b/>
          <w:i/>
          <w:color w:val="000000" w:themeColor="text1"/>
          <w:sz w:val="22"/>
          <w:lang w:val="ka-GE"/>
        </w:rPr>
        <w:t xml:space="preserve"> </w:t>
      </w:r>
      <w:r w:rsidRPr="00F77294">
        <w:rPr>
          <w:rFonts w:ascii="Sylfaen" w:hAnsi="Sylfaen" w:cs="Sylfaen"/>
          <w:b/>
          <w:i/>
          <w:color w:val="000000" w:themeColor="text1"/>
          <w:sz w:val="22"/>
          <w:lang w:val="ka-GE"/>
        </w:rPr>
        <w:t>ინფიცირებულთა</w:t>
      </w:r>
      <w:r w:rsidRPr="00F77294">
        <w:rPr>
          <w:b/>
          <w:i/>
          <w:color w:val="000000" w:themeColor="text1"/>
          <w:sz w:val="22"/>
          <w:lang w:val="ka-GE"/>
        </w:rPr>
        <w:t xml:space="preserve"> </w:t>
      </w:r>
      <w:r w:rsidRPr="00F77294">
        <w:rPr>
          <w:rFonts w:ascii="Sylfaen" w:hAnsi="Sylfaen" w:cs="Sylfaen"/>
          <w:b/>
          <w:i/>
          <w:color w:val="000000" w:themeColor="text1"/>
          <w:sz w:val="22"/>
          <w:lang w:val="ka-GE"/>
        </w:rPr>
        <w:t>კონტაქტების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დადგენის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აპლიკაცია</w:t>
      </w:r>
      <w:r w:rsidRPr="00F77294">
        <w:rPr>
          <w:b/>
          <w:i/>
          <w:color w:val="000000" w:themeColor="text1"/>
          <w:sz w:val="22"/>
          <w:lang w:val="ka-GE"/>
        </w:rPr>
        <w:t xml:space="preserve"> </w:t>
      </w:r>
      <w:r w:rsidR="0060694F">
        <w:rPr>
          <w:b/>
          <w:i/>
          <w:color w:val="000000" w:themeColor="text1"/>
          <w:sz w:val="22"/>
        </w:rPr>
        <w:t xml:space="preserve"> </w:t>
      </w:r>
    </w:p>
    <w:p w14:paraId="16DF4F9F" w14:textId="6A8107E3" w:rsidR="00F77294" w:rsidRPr="0060694F" w:rsidRDefault="0060694F" w:rsidP="00AE1DCB">
      <w:pPr>
        <w:pStyle w:val="Heading2"/>
        <w:spacing w:line="276" w:lineRule="auto"/>
        <w:rPr>
          <w:b/>
          <w:i/>
        </w:rPr>
      </w:pPr>
      <w:r w:rsidRPr="0060694F">
        <w:rPr>
          <w:b/>
          <w:i/>
          <w:color w:val="000000" w:themeColor="text1"/>
          <w:sz w:val="22"/>
        </w:rPr>
        <w:t xml:space="preserve">Application for </w:t>
      </w:r>
      <w:r w:rsidR="009B1BF6">
        <w:rPr>
          <w:b/>
          <w:i/>
          <w:color w:val="000000" w:themeColor="text1"/>
          <w:sz w:val="22"/>
        </w:rPr>
        <w:t>contract traicing of infected patients</w:t>
      </w:r>
    </w:p>
    <w:p w14:paraId="78689BF1" w14:textId="32FA7F8A" w:rsidR="00F77294" w:rsidRPr="00CE03D2" w:rsidRDefault="00F77294" w:rsidP="00AE1DCB">
      <w:pPr>
        <w:widowControl w:val="0"/>
        <w:autoSpaceDE w:val="0"/>
        <w:autoSpaceDN w:val="0"/>
        <w:adjustRightInd w:val="0"/>
        <w:spacing w:before="240" w:after="0" w:line="276" w:lineRule="auto"/>
        <w:ind w:right="113"/>
        <w:jc w:val="both"/>
        <w:rPr>
          <w:rFonts w:ascii="Sylfaen" w:hAnsi="Sylfaen"/>
          <w:color w:val="333333"/>
          <w:shd w:val="clear" w:color="auto" w:fill="F9FAFA"/>
        </w:rPr>
      </w:pPr>
      <w:r w:rsidRPr="0061366B">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61366B">
        <w:rPr>
          <w:rFonts w:ascii="Sylfaen" w:hAnsi="Sylfaen" w:cs="Verdana"/>
          <w:bCs/>
          <w:lang w:val="ka-GE"/>
        </w:rPr>
        <w:t>N</w:t>
      </w:r>
      <w:r w:rsidRPr="0061366B">
        <w:rPr>
          <w:rFonts w:ascii="Sylfaen" w:hAnsi="Sylfaen" w:cs="Verdana"/>
          <w:bCs/>
          <w:spacing w:val="1"/>
          <w:lang w:val="ka-GE"/>
        </w:rPr>
        <w:t>O</w:t>
      </w:r>
      <w:r w:rsidRPr="0061366B">
        <w:rPr>
          <w:rFonts w:ascii="Sylfaen" w:hAnsi="Sylfaen" w:cs="Verdana"/>
          <w:bCs/>
          <w:lang w:val="ka-GE"/>
        </w:rPr>
        <w:t>VID20-სა და  ავსტრიულ კომპანია Dolphin</w:t>
      </w:r>
      <w:r w:rsidRPr="0061366B">
        <w:rPr>
          <w:rFonts w:ascii="Sylfaen" w:hAnsi="Sylfaen" w:cs="Verdana"/>
          <w:bCs/>
          <w:spacing w:val="-12"/>
          <w:lang w:val="ka-GE"/>
        </w:rPr>
        <w:t xml:space="preserve"> </w:t>
      </w:r>
      <w:r w:rsidRPr="0061366B">
        <w:rPr>
          <w:rFonts w:ascii="Sylfaen" w:hAnsi="Sylfaen" w:cs="Verdana"/>
          <w:bCs/>
          <w:lang w:val="ka-GE"/>
        </w:rPr>
        <w:t>T</w:t>
      </w:r>
      <w:r w:rsidRPr="0061366B">
        <w:rPr>
          <w:rFonts w:ascii="Sylfaen" w:hAnsi="Sylfaen" w:cs="Verdana"/>
          <w:bCs/>
          <w:spacing w:val="1"/>
          <w:lang w:val="ka-GE"/>
        </w:rPr>
        <w:t>e</w:t>
      </w:r>
      <w:r w:rsidRPr="0061366B">
        <w:rPr>
          <w:rFonts w:ascii="Sylfaen" w:hAnsi="Sylfaen" w:cs="Verdana"/>
          <w:bCs/>
          <w:lang w:val="ka-GE"/>
        </w:rPr>
        <w:t>c</w:t>
      </w:r>
      <w:r w:rsidRPr="0061366B">
        <w:rPr>
          <w:rFonts w:ascii="Sylfaen" w:hAnsi="Sylfaen" w:cs="Verdana"/>
          <w:bCs/>
          <w:spacing w:val="-1"/>
          <w:lang w:val="ka-GE"/>
        </w:rPr>
        <w:t>h</w:t>
      </w:r>
      <w:r w:rsidRPr="0061366B">
        <w:rPr>
          <w:rFonts w:ascii="Sylfaen" w:hAnsi="Sylfaen" w:cs="Verdana"/>
          <w:bCs/>
          <w:lang w:val="ka-GE"/>
        </w:rPr>
        <w:t>nol</w:t>
      </w:r>
      <w:r w:rsidRPr="0061366B">
        <w:rPr>
          <w:rFonts w:ascii="Sylfaen" w:hAnsi="Sylfaen" w:cs="Verdana"/>
          <w:bCs/>
          <w:spacing w:val="1"/>
          <w:lang w:val="ka-GE"/>
        </w:rPr>
        <w:t>o</w:t>
      </w:r>
      <w:r w:rsidRPr="0061366B">
        <w:rPr>
          <w:rFonts w:ascii="Sylfaen" w:hAnsi="Sylfaen" w:cs="Verdana"/>
          <w:bCs/>
          <w:lang w:val="ka-GE"/>
        </w:rPr>
        <w:t>gi</w:t>
      </w:r>
      <w:r w:rsidRPr="0061366B">
        <w:rPr>
          <w:rFonts w:ascii="Sylfaen" w:hAnsi="Sylfaen" w:cs="Verdana"/>
          <w:bCs/>
          <w:spacing w:val="1"/>
          <w:lang w:val="ka-GE"/>
        </w:rPr>
        <w:t>es</w:t>
      </w:r>
      <w:r w:rsidRPr="0061366B">
        <w:rPr>
          <w:rFonts w:ascii="Sylfaen" w:hAnsi="Sylfaen" w:cs="Verdana"/>
          <w:bCs/>
          <w:lang w:val="ka-GE"/>
        </w:rPr>
        <w:t xml:space="preserve"> მიერ ერთობლივად შეიმუშავებული </w:t>
      </w:r>
      <w:r w:rsidRPr="0061366B">
        <w:rPr>
          <w:rFonts w:ascii="Sylfaen" w:hAnsi="Sylfaen" w:cs="Verdana"/>
          <w:b/>
          <w:bCs/>
          <w:i/>
          <w:lang w:val="ka-GE"/>
        </w:rPr>
        <w:t>აპლიკაცია</w:t>
      </w:r>
      <w:r w:rsidRPr="0061366B">
        <w:rPr>
          <w:rFonts w:ascii="Sylfaen" w:hAnsi="Sylfaen" w:cs="Verdana"/>
          <w:bCs/>
          <w:lang w:val="ka-GE"/>
        </w:rPr>
        <w:t xml:space="preserve">, რომელიც მნიშვნელოვანი ინსტრუმენტია </w:t>
      </w:r>
      <w:r w:rsidRPr="0061366B">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შესაძლებლობას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აძლევს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გაიგოს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თუ</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იმყოფებოდა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კონტაქტში</w:t>
      </w:r>
      <w:r w:rsidRPr="0061366B">
        <w:rPr>
          <w:rFonts w:ascii="Phone R" w:hAnsi="Phone R"/>
          <w:color w:val="333333"/>
          <w:shd w:val="clear" w:color="auto" w:fill="F9FAFA"/>
          <w:lang w:val="ka-GE"/>
        </w:rPr>
        <w:t xml:space="preserve"> COVID 19-</w:t>
      </w:r>
      <w:r w:rsidRPr="0061366B">
        <w:rPr>
          <w:rFonts w:ascii="Sylfaen" w:hAnsi="Sylfaen" w:cs="Sylfaen"/>
          <w:color w:val="333333"/>
          <w:shd w:val="clear" w:color="auto" w:fill="F9FAFA"/>
          <w:lang w:val="ka-GE"/>
        </w:rPr>
        <w:t>ით</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ინფიცირებულ</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პირთან</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ხელმისაწვდომია</w:t>
      </w:r>
      <w:r w:rsidRPr="0061366B">
        <w:rPr>
          <w:rFonts w:ascii="Phone R" w:hAnsi="Phone R"/>
          <w:color w:val="333333"/>
          <w:shd w:val="clear" w:color="auto" w:fill="F9FAFA"/>
          <w:lang w:val="ka-GE"/>
        </w:rPr>
        <w:t xml:space="preserve"> iOS-</w:t>
      </w:r>
      <w:r w:rsidRPr="0061366B">
        <w:rPr>
          <w:rFonts w:ascii="Sylfaen" w:hAnsi="Sylfaen" w:cs="Sylfaen"/>
          <w:color w:val="333333"/>
          <w:shd w:val="clear" w:color="auto" w:fill="F9FAFA"/>
          <w:lang w:val="ka-GE"/>
        </w:rPr>
        <w:t>ისა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შესაძლებელია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ბმულიდან</w:t>
      </w:r>
      <w:r w:rsidRPr="0061366B">
        <w:rPr>
          <w:rFonts w:ascii="Phone R" w:hAnsi="Phone R"/>
          <w:color w:val="333333"/>
          <w:shd w:val="clear" w:color="auto" w:fill="F9FAFA"/>
          <w:lang w:val="ka-GE"/>
        </w:rPr>
        <w:t xml:space="preserve"> - https://bit.ly/3bkYphX iOS </w:t>
      </w:r>
      <w:r w:rsidRPr="0061366B">
        <w:rPr>
          <w:rFonts w:ascii="Sylfaen" w:hAnsi="Sylfaen" w:cs="Sylfaen"/>
          <w:color w:val="333333"/>
          <w:shd w:val="clear" w:color="auto" w:fill="F9FAFA"/>
          <w:lang w:val="ka-GE"/>
        </w:rPr>
        <w:t>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შეუძლიათ</w:t>
      </w:r>
      <w:r w:rsidRPr="0061366B">
        <w:rPr>
          <w:rFonts w:ascii="Phone R" w:hAnsi="Phone R"/>
          <w:color w:val="333333"/>
          <w:shd w:val="clear" w:color="auto" w:fill="F9FAFA"/>
          <w:lang w:val="ka-GE"/>
        </w:rPr>
        <w:t xml:space="preserve"> - </w:t>
      </w:r>
      <w:hyperlink r:id="rId10" w:history="1">
        <w:r w:rsidRPr="0061366B">
          <w:rPr>
            <w:rStyle w:val="Hyperlink"/>
            <w:rFonts w:ascii="Phone R" w:hAnsi="Phone R"/>
            <w:shd w:val="clear" w:color="auto" w:fill="F9FAFA"/>
            <w:lang w:val="ka-GE"/>
          </w:rPr>
          <w:t>https://apple.co/2V92MXw</w:t>
        </w:r>
      </w:hyperlink>
      <w:r w:rsidRPr="0061366B">
        <w:rPr>
          <w:rFonts w:ascii="Sylfaen" w:hAnsi="Sylfaen"/>
          <w:color w:val="333333"/>
          <w:shd w:val="clear" w:color="auto" w:fill="F9FAFA"/>
          <w:lang w:val="ka-GE"/>
        </w:rPr>
        <w:t>.</w:t>
      </w:r>
      <w:r w:rsidR="00CE03D2">
        <w:rPr>
          <w:rFonts w:ascii="Sylfaen" w:hAnsi="Sylfaen"/>
          <w:color w:val="333333"/>
          <w:shd w:val="clear" w:color="auto" w:fill="F9FAFA"/>
        </w:rPr>
        <w:t xml:space="preserve">     </w:t>
      </w:r>
      <w:r w:rsidR="00CE03D2" w:rsidRPr="00CE03D2">
        <w:rPr>
          <w:rFonts w:ascii="Sylfaen" w:hAnsi="Sylfaen"/>
          <w:color w:val="333333"/>
          <w:shd w:val="clear" w:color="auto" w:fill="F9FAFA"/>
        </w:rPr>
        <w:t>An application developed by the Austrian non-governmental organization NOVID</w:t>
      </w:r>
      <w:r w:rsidR="00CE03D2">
        <w:rPr>
          <w:rFonts w:ascii="Sylfaen" w:hAnsi="Sylfaen"/>
          <w:color w:val="333333"/>
          <w:shd w:val="clear" w:color="auto" w:fill="F9FAFA"/>
        </w:rPr>
        <w:t>-</w:t>
      </w:r>
      <w:r w:rsidR="00CE03D2" w:rsidRPr="00CE03D2">
        <w:rPr>
          <w:rFonts w:ascii="Sylfaen" w:hAnsi="Sylfaen"/>
          <w:color w:val="333333"/>
          <w:shd w:val="clear" w:color="auto" w:fill="F9FAFA"/>
        </w:rPr>
        <w:t>20 and the Austrian com</w:t>
      </w:r>
      <w:r w:rsidR="00CE03D2">
        <w:rPr>
          <w:rFonts w:ascii="Sylfaen" w:hAnsi="Sylfaen"/>
          <w:color w:val="333333"/>
          <w:shd w:val="clear" w:color="auto" w:fill="F9FAFA"/>
        </w:rPr>
        <w:t xml:space="preserve">pany Dolphin Technologies, </w:t>
      </w:r>
      <w:r w:rsidR="00CE03D2" w:rsidRPr="00CE03D2">
        <w:rPr>
          <w:rFonts w:ascii="Sylfaen" w:hAnsi="Sylfaen"/>
          <w:color w:val="333333"/>
          <w:shd w:val="clear" w:color="auto" w:fill="F9FAFA"/>
        </w:rPr>
        <w:t>is an important tool for establishing cont</w:t>
      </w:r>
      <w:r w:rsidR="00CE03D2">
        <w:rPr>
          <w:rFonts w:ascii="Sylfaen" w:hAnsi="Sylfaen"/>
          <w:color w:val="333333"/>
          <w:shd w:val="clear" w:color="auto" w:fill="F9FAFA"/>
        </w:rPr>
        <w:t>acts with people infected with C</w:t>
      </w:r>
      <w:r w:rsidR="00CE03D2" w:rsidRPr="00CE03D2">
        <w:rPr>
          <w:rFonts w:ascii="Sylfaen" w:hAnsi="Sylfaen"/>
          <w:color w:val="333333"/>
          <w:shd w:val="clear" w:color="auto" w:fill="F9FAFA"/>
        </w:rPr>
        <w:t>oronavirus and preventing the spread of the virus, is available in Georgia from April 16, 2020.</w:t>
      </w:r>
      <w:r w:rsidR="00CE03D2">
        <w:rPr>
          <w:rFonts w:ascii="Sylfaen" w:hAnsi="Sylfaen"/>
          <w:color w:val="333333"/>
          <w:shd w:val="clear" w:color="auto" w:fill="F9FAFA"/>
        </w:rPr>
        <w:t xml:space="preserve"> </w:t>
      </w:r>
      <w:r w:rsidR="00CE03D2" w:rsidRPr="00CE03D2">
        <w:rPr>
          <w:rFonts w:ascii="Sylfaen" w:hAnsi="Sylfaen"/>
          <w:color w:val="333333"/>
          <w:shd w:val="clear" w:color="auto" w:fill="F9FAFA"/>
        </w:rPr>
        <w:t>The app allows users to find out if they have been in contact wi</w:t>
      </w:r>
      <w:r w:rsidR="00CE03D2">
        <w:rPr>
          <w:rFonts w:ascii="Sylfaen" w:hAnsi="Sylfaen"/>
          <w:color w:val="333333"/>
          <w:shd w:val="clear" w:color="auto" w:fill="F9FAFA"/>
        </w:rPr>
        <w:t>th a person infected with COVID-</w:t>
      </w:r>
      <w:r w:rsidR="00CE03D2" w:rsidRPr="00CE03D2">
        <w:rPr>
          <w:rFonts w:ascii="Sylfaen" w:hAnsi="Sylfaen"/>
          <w:color w:val="333333"/>
          <w:shd w:val="clear" w:color="auto" w:fill="F9FAFA"/>
        </w:rPr>
        <w:t xml:space="preserve">19. The app is available for iOS and Android users. The app can </w:t>
      </w:r>
      <w:r w:rsidR="00DB2F5C">
        <w:rPr>
          <w:rFonts w:ascii="Sylfaen" w:hAnsi="Sylfaen"/>
          <w:color w:val="333333"/>
          <w:shd w:val="clear" w:color="auto" w:fill="F9FAFA"/>
        </w:rPr>
        <w:t xml:space="preserve">be downloaded for Android users </w:t>
      </w:r>
      <w:r w:rsidR="00CE03D2" w:rsidRPr="00CE03D2">
        <w:rPr>
          <w:rFonts w:ascii="Sylfaen" w:hAnsi="Sylfaen"/>
          <w:color w:val="333333"/>
          <w:shd w:val="clear" w:color="auto" w:fill="F9FAFA"/>
        </w:rPr>
        <w:t xml:space="preserve">- </w:t>
      </w:r>
      <w:hyperlink r:id="rId11" w:history="1">
        <w:r w:rsidR="00CE03D2" w:rsidRPr="00121A29">
          <w:rPr>
            <w:rStyle w:val="Hyperlink"/>
            <w:rFonts w:ascii="Sylfaen" w:hAnsi="Sylfaen"/>
            <w:shd w:val="clear" w:color="auto" w:fill="F9FAFA"/>
          </w:rPr>
          <w:t>https://bit.ly/3bkYphX</w:t>
        </w:r>
      </w:hyperlink>
      <w:r w:rsidR="00CE03D2">
        <w:rPr>
          <w:rFonts w:ascii="Sylfaen" w:hAnsi="Sylfaen"/>
          <w:color w:val="333333"/>
          <w:shd w:val="clear" w:color="auto" w:fill="F9FAFA"/>
        </w:rPr>
        <w:t xml:space="preserve"> </w:t>
      </w:r>
      <w:proofErr w:type="gramStart"/>
      <w:r w:rsidR="00CE03D2">
        <w:rPr>
          <w:rFonts w:ascii="Sylfaen" w:hAnsi="Sylfaen"/>
          <w:color w:val="333333"/>
          <w:shd w:val="clear" w:color="auto" w:fill="F9FAFA"/>
        </w:rPr>
        <w:t>and  iOS</w:t>
      </w:r>
      <w:proofErr w:type="gramEnd"/>
      <w:r w:rsidR="00CE03D2">
        <w:rPr>
          <w:rFonts w:ascii="Sylfaen" w:hAnsi="Sylfaen"/>
          <w:color w:val="333333"/>
          <w:shd w:val="clear" w:color="auto" w:fill="F9FAFA"/>
        </w:rPr>
        <w:t xml:space="preserve"> users from - </w:t>
      </w:r>
      <w:hyperlink r:id="rId12" w:history="1">
        <w:r w:rsidR="00CE03D2" w:rsidRPr="00121A29">
          <w:rPr>
            <w:rStyle w:val="Hyperlink"/>
            <w:rFonts w:ascii="Sylfaen" w:hAnsi="Sylfaen"/>
            <w:shd w:val="clear" w:color="auto" w:fill="F9FAFA"/>
          </w:rPr>
          <w:t>https://apple.co/2V92MXw</w:t>
        </w:r>
      </w:hyperlink>
      <w:r w:rsidR="00DB2F5C">
        <w:rPr>
          <w:rFonts w:ascii="Sylfaen" w:hAnsi="Sylfaen"/>
          <w:color w:val="333333"/>
          <w:shd w:val="clear" w:color="auto" w:fill="F9FAFA"/>
        </w:rPr>
        <w:t xml:space="preserve"> the links.</w:t>
      </w:r>
    </w:p>
    <w:p w14:paraId="3E4DBD20" w14:textId="77777777" w:rsidR="009C0741" w:rsidRPr="005546F3" w:rsidRDefault="009C0741" w:rsidP="00AE1DCB">
      <w:pPr>
        <w:autoSpaceDE w:val="0"/>
        <w:autoSpaceDN w:val="0"/>
        <w:adjustRightInd w:val="0"/>
        <w:spacing w:after="0" w:line="276" w:lineRule="auto"/>
        <w:rPr>
          <w:rFonts w:ascii="Sylfaen" w:hAnsi="Sylfaen" w:cs="Sylfaen"/>
          <w:b/>
          <w:lang w:val="ka-GE"/>
        </w:rPr>
      </w:pPr>
    </w:p>
    <w:p w14:paraId="119F3979" w14:textId="0F95DA66" w:rsidR="00C56B67" w:rsidRPr="00DB2F5C" w:rsidRDefault="00C56B67" w:rsidP="00AE1DCB">
      <w:pPr>
        <w:pStyle w:val="Heading2"/>
        <w:spacing w:line="276" w:lineRule="auto"/>
        <w:rPr>
          <w:b/>
          <w:i/>
          <w:color w:val="000000" w:themeColor="text1"/>
          <w:sz w:val="22"/>
        </w:rPr>
      </w:pPr>
      <w:r w:rsidRPr="00AE5B87">
        <w:rPr>
          <w:b/>
          <w:i/>
          <w:color w:val="000000" w:themeColor="text1"/>
          <w:sz w:val="22"/>
          <w:lang w:val="ka-GE"/>
        </w:rPr>
        <w:lastRenderedPageBreak/>
        <w:t>COVID-19-</w:t>
      </w:r>
      <w:r w:rsidRPr="00AE5B87">
        <w:rPr>
          <w:rFonts w:ascii="Sylfaen" w:hAnsi="Sylfaen" w:cs="Sylfaen"/>
          <w:b/>
          <w:i/>
          <w:color w:val="000000" w:themeColor="text1"/>
          <w:sz w:val="22"/>
          <w:lang w:val="ka-GE"/>
        </w:rPr>
        <w:t>თან</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დაკავშირებული</w:t>
      </w:r>
      <w:r w:rsidRPr="00AE5B87">
        <w:rPr>
          <w:b/>
          <w:i/>
          <w:color w:val="000000" w:themeColor="text1"/>
          <w:sz w:val="22"/>
          <w:lang w:val="ka-GE"/>
        </w:rPr>
        <w:t xml:space="preserve"> </w:t>
      </w:r>
      <w:r w:rsidRPr="00AE5B87">
        <w:rPr>
          <w:rFonts w:ascii="Sylfaen" w:hAnsi="Sylfaen" w:cs="Sylfaen"/>
          <w:b/>
          <w:i/>
          <w:color w:val="000000" w:themeColor="text1"/>
          <w:sz w:val="22"/>
          <w:lang w:val="ka-GE"/>
        </w:rPr>
        <w:t>საკომუნიკაციო</w:t>
      </w:r>
      <w:r w:rsidRPr="00AE5B87">
        <w:rPr>
          <w:b/>
          <w:i/>
          <w:color w:val="000000" w:themeColor="text1"/>
          <w:sz w:val="22"/>
          <w:lang w:val="ka-GE"/>
        </w:rPr>
        <w:t xml:space="preserve"> </w:t>
      </w:r>
      <w:r w:rsidRPr="00AE5B87">
        <w:rPr>
          <w:rFonts w:ascii="Sylfaen" w:hAnsi="Sylfaen" w:cs="Sylfaen"/>
          <w:b/>
          <w:i/>
          <w:color w:val="000000" w:themeColor="text1"/>
          <w:sz w:val="22"/>
          <w:lang w:val="ka-GE"/>
        </w:rPr>
        <w:t>კამპანია</w:t>
      </w:r>
      <w:r w:rsidR="00DB2F5C">
        <w:rPr>
          <w:rFonts w:ascii="Sylfaen" w:hAnsi="Sylfaen" w:cs="Sylfaen"/>
          <w:b/>
          <w:i/>
          <w:color w:val="000000" w:themeColor="text1"/>
          <w:sz w:val="22"/>
          <w:lang w:val="ka-GE"/>
        </w:rPr>
        <w:t xml:space="preserve"> </w:t>
      </w:r>
      <w:r w:rsidR="00DB2F5C" w:rsidRPr="00DB2F5C">
        <w:rPr>
          <w:rFonts w:ascii="Sylfaen" w:hAnsi="Sylfaen" w:cs="Sylfaen"/>
          <w:b/>
          <w:i/>
          <w:color w:val="000000" w:themeColor="text1"/>
          <w:sz w:val="22"/>
          <w:lang w:val="ka-GE"/>
        </w:rPr>
        <w:t>Communication campaign related to COVID-19</w:t>
      </w:r>
    </w:p>
    <w:p w14:paraId="035E55A9" w14:textId="18E68987" w:rsidR="002B1BF4" w:rsidRPr="00973EDA" w:rsidRDefault="00C56B67" w:rsidP="002B1BF4">
      <w:pPr>
        <w:jc w:val="both"/>
        <w:rPr>
          <w:rStyle w:val="tlid-translation"/>
          <w:rFonts w:ascii="Sylfaen" w:hAnsi="Sylfaen" w:cs="Sylfaen"/>
        </w:rPr>
      </w:pPr>
      <w:r w:rsidRPr="00AE5B87">
        <w:rPr>
          <w:rFonts w:ascii="Sylfaen" w:hAnsi="Sylfaen" w:cs="Sylfaen"/>
          <w:color w:val="000000"/>
          <w:lang w:val="ka-GE"/>
        </w:rPr>
        <w:t>მომზადდა, დაიბეჭდა და გავრცელდა</w:t>
      </w:r>
      <w:r w:rsidRPr="005546F3">
        <w:rPr>
          <w:rFonts w:ascii="Sylfaen" w:hAnsi="Sylfaen" w:cs="Sylfaen"/>
          <w:color w:val="000000"/>
          <w:lang w:val="ka-GE"/>
        </w:rPr>
        <w:t xml:space="preserve"> </w:t>
      </w:r>
      <w:r w:rsidRPr="00AE5B87">
        <w:rPr>
          <w:rFonts w:ascii="Sylfaen" w:hAnsi="Sylfaen" w:cs="Sylfaen"/>
          <w:color w:val="000000"/>
          <w:lang w:val="ka-GE"/>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AE5B87">
        <w:rPr>
          <w:rFonts w:ascii="Sylfaen" w:hAnsi="Sylfaen" w:cs="Sylfaen"/>
          <w:color w:val="000000"/>
          <w:lang w:val="ka-GE"/>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AE5B87">
        <w:rPr>
          <w:rFonts w:ascii="Sylfaen" w:hAnsi="Sylfaen" w:cs="Sylfaen"/>
          <w:color w:val="000000"/>
          <w:lang w:val="ka-GE"/>
        </w:rPr>
        <w:t>მიმდინარეობს CDC-სა და WHO-სა და სხვა</w:t>
      </w:r>
      <w:r w:rsidRPr="005546F3">
        <w:rPr>
          <w:rFonts w:ascii="Sylfaen" w:hAnsi="Sylfaen" w:cs="Sylfaen"/>
          <w:color w:val="000000"/>
          <w:lang w:val="ka-GE"/>
        </w:rPr>
        <w:t xml:space="preserve"> </w:t>
      </w:r>
      <w:r w:rsidRPr="00AE5B87">
        <w:rPr>
          <w:rFonts w:ascii="Sylfaen" w:hAnsi="Sylfaen" w:cs="Sylfaen"/>
          <w:color w:val="000000"/>
          <w:lang w:val="ka-GE"/>
        </w:rPr>
        <w:t>საერთაშორისო მტკიცებულებებზე</w:t>
      </w:r>
      <w:r w:rsidRPr="005546F3">
        <w:rPr>
          <w:rFonts w:ascii="Sylfaen" w:hAnsi="Sylfaen" w:cs="Sylfaen"/>
          <w:color w:val="000000"/>
          <w:lang w:val="ka-GE"/>
        </w:rPr>
        <w:t xml:space="preserve"> </w:t>
      </w:r>
      <w:r w:rsidRPr="00AE5B87">
        <w:rPr>
          <w:rFonts w:ascii="Sylfaen" w:hAnsi="Sylfaen" w:cs="Sylfaen"/>
          <w:color w:val="000000"/>
          <w:lang w:val="ka-GE"/>
        </w:rPr>
        <w:t>დაფუძნებული საგანმანათლებლო მასალის თარგმნაადაპტირება.</w:t>
      </w:r>
      <w:r w:rsidR="00F77294">
        <w:rPr>
          <w:rFonts w:ascii="Sylfaen" w:hAnsi="Sylfaen" w:cs="Sylfaen"/>
          <w:color w:val="000000"/>
          <w:lang w:val="ka-GE"/>
        </w:rPr>
        <w:t xml:space="preserve"> </w:t>
      </w:r>
      <w:r w:rsidRPr="00AE5B87">
        <w:rPr>
          <w:rFonts w:ascii="Sylfaen" w:hAnsi="Sylfaen" w:cs="Sylfaen"/>
          <w:color w:val="000000"/>
          <w:lang w:val="ka-GE"/>
        </w:rPr>
        <w:t xml:space="preserve">მზადდება ვიზუალური მასალა, საგანმანათლებლო პოსტები, ინფოგრაფიკები, </w:t>
      </w:r>
      <w:r w:rsidRPr="005546F3">
        <w:rPr>
          <w:rFonts w:ascii="Sylfaen" w:hAnsi="Sylfaen" w:cs="Sylfaen"/>
          <w:color w:val="000000"/>
          <w:lang w:val="ka-GE"/>
        </w:rPr>
        <w:t xml:space="preserve"> </w:t>
      </w:r>
      <w:r w:rsidRPr="00AE5B87">
        <w:rPr>
          <w:rFonts w:ascii="Sylfaen" w:hAnsi="Sylfaen" w:cs="Sylfaen"/>
          <w:color w:val="000000"/>
          <w:lang w:val="ka-GE"/>
        </w:rPr>
        <w:t xml:space="preserve">ვიდეო-მასალა და ხდება მათი სოციალური ქსელით გავრცელება. </w:t>
      </w:r>
      <w:r w:rsidR="002B1BF4" w:rsidRPr="00973EDA">
        <w:rPr>
          <w:rStyle w:val="tlid-translation"/>
          <w:rFonts w:ascii="Sylfaen" w:hAnsi="Sylfaen" w:cs="Sylfaen"/>
        </w:rPr>
        <w:t>Information</w:t>
      </w:r>
      <w:r w:rsidR="002B1BF4">
        <w:rPr>
          <w:rStyle w:val="tlid-translation"/>
          <w:rFonts w:ascii="Sylfaen" w:hAnsi="Sylfaen" w:cs="Sylfaen"/>
        </w:rPr>
        <w:t>al</w:t>
      </w:r>
      <w:r w:rsidR="002B1BF4" w:rsidRPr="00973EDA">
        <w:rPr>
          <w:rStyle w:val="tlid-translation"/>
          <w:rFonts w:ascii="Sylfaen" w:hAnsi="Sylfaen" w:cs="Sylfaen"/>
        </w:rPr>
        <w:t xml:space="preserve"> and educational materials were prepared, published and disseminated, </w:t>
      </w:r>
      <w:r w:rsidR="002B1BF4">
        <w:rPr>
          <w:rStyle w:val="tlid-translation"/>
          <w:rFonts w:ascii="Sylfaen" w:hAnsi="Sylfaen" w:cs="Sylfaen"/>
        </w:rPr>
        <w:t xml:space="preserve">including </w:t>
      </w:r>
      <w:r w:rsidR="00CE1528">
        <w:rPr>
          <w:rStyle w:val="tlid-translation"/>
          <w:rFonts w:ascii="Sylfaen" w:hAnsi="Sylfaen" w:cs="Sylfaen"/>
        </w:rPr>
        <w:t xml:space="preserve">for ethnic minorities </w:t>
      </w:r>
      <w:r w:rsidR="002B1BF4" w:rsidRPr="00973EDA">
        <w:rPr>
          <w:rStyle w:val="tlid-translation"/>
          <w:rFonts w:ascii="Sylfaen" w:hAnsi="Sylfaen" w:cs="Sylfaen"/>
        </w:rPr>
        <w:t>in Armenian and Azerbaijani languages</w:t>
      </w:r>
      <w:r w:rsidR="009631D2">
        <w:rPr>
          <w:rStyle w:val="tlid-translation"/>
          <w:rFonts w:ascii="Sylfaen" w:hAnsi="Sylfaen" w:cs="Sylfaen"/>
        </w:rPr>
        <w:t>; E</w:t>
      </w:r>
      <w:r w:rsidR="002B1BF4" w:rsidRPr="00973EDA">
        <w:rPr>
          <w:rStyle w:val="tlid-translation"/>
          <w:rFonts w:ascii="Sylfaen" w:hAnsi="Sylfaen" w:cs="Sylfaen"/>
        </w:rPr>
        <w:t>vidence-based educational materials</w:t>
      </w:r>
      <w:r w:rsidR="009631D2">
        <w:rPr>
          <w:rStyle w:val="tlid-translation"/>
          <w:rFonts w:ascii="Sylfaen" w:hAnsi="Sylfaen" w:cs="Sylfaen"/>
        </w:rPr>
        <w:t xml:space="preserve"> </w:t>
      </w:r>
      <w:r w:rsidR="00CE1528">
        <w:rPr>
          <w:rStyle w:val="tlid-translation"/>
          <w:rFonts w:ascii="Sylfaen" w:hAnsi="Sylfaen" w:cs="Sylfaen"/>
        </w:rPr>
        <w:t>from</w:t>
      </w:r>
      <w:r w:rsidR="009631D2">
        <w:rPr>
          <w:rStyle w:val="tlid-translation"/>
          <w:rFonts w:ascii="Sylfaen" w:hAnsi="Sylfaen" w:cs="Sylfaen"/>
        </w:rPr>
        <w:t xml:space="preserve"> CDC, WHO</w:t>
      </w:r>
      <w:r w:rsidR="002B1BF4" w:rsidRPr="00973EDA">
        <w:rPr>
          <w:rStyle w:val="tlid-translation"/>
          <w:rFonts w:ascii="Sylfaen" w:hAnsi="Sylfaen" w:cs="Sylfaen"/>
        </w:rPr>
        <w:t xml:space="preserve"> </w:t>
      </w:r>
      <w:r w:rsidR="009631D2" w:rsidRPr="00973EDA">
        <w:rPr>
          <w:rStyle w:val="tlid-translation"/>
          <w:rFonts w:ascii="Sylfaen" w:hAnsi="Sylfaen" w:cs="Sylfaen"/>
        </w:rPr>
        <w:t>and other international</w:t>
      </w:r>
      <w:r w:rsidR="009631D2">
        <w:rPr>
          <w:rStyle w:val="tlid-translation"/>
          <w:rFonts w:ascii="Sylfaen" w:hAnsi="Sylfaen" w:cs="Sylfaen"/>
        </w:rPr>
        <w:t xml:space="preserve"> sources</w:t>
      </w:r>
      <w:r w:rsidR="009631D2" w:rsidRPr="00973EDA">
        <w:rPr>
          <w:rStyle w:val="tlid-translation"/>
          <w:rFonts w:ascii="Sylfaen" w:hAnsi="Sylfaen" w:cs="Sylfaen"/>
        </w:rPr>
        <w:t xml:space="preserve"> </w:t>
      </w:r>
      <w:r w:rsidR="002B1BF4" w:rsidRPr="00973EDA">
        <w:rPr>
          <w:rStyle w:val="tlid-translation"/>
          <w:rFonts w:ascii="Sylfaen" w:hAnsi="Sylfaen" w:cs="Sylfaen"/>
        </w:rPr>
        <w:t xml:space="preserve">are being translated and adapted </w:t>
      </w:r>
      <w:r w:rsidR="002B1BF4">
        <w:rPr>
          <w:rStyle w:val="tlid-translation"/>
          <w:rFonts w:ascii="Sylfaen" w:hAnsi="Sylfaen" w:cs="Sylfaen"/>
        </w:rPr>
        <w:t>continuously</w:t>
      </w:r>
      <w:r w:rsidR="002B1BF4" w:rsidRPr="00973EDA">
        <w:rPr>
          <w:rStyle w:val="tlid-translation"/>
          <w:rFonts w:ascii="Sylfaen" w:hAnsi="Sylfaen" w:cs="Sylfaen"/>
        </w:rPr>
        <w:t xml:space="preserve">. </w:t>
      </w:r>
      <w:r w:rsidR="00CE1528" w:rsidRPr="00973EDA">
        <w:rPr>
          <w:rStyle w:val="tlid-translation"/>
          <w:rFonts w:ascii="Sylfaen" w:hAnsi="Sylfaen" w:cs="Sylfaen"/>
        </w:rPr>
        <w:t>Visual material</w:t>
      </w:r>
      <w:r w:rsidR="00CE1528">
        <w:rPr>
          <w:rStyle w:val="tlid-translation"/>
          <w:rFonts w:ascii="Sylfaen" w:hAnsi="Sylfaen" w:cs="Sylfaen"/>
        </w:rPr>
        <w:t>s</w:t>
      </w:r>
      <w:r w:rsidR="00CE1528" w:rsidRPr="00973EDA">
        <w:rPr>
          <w:rStyle w:val="tlid-translation"/>
          <w:rFonts w:ascii="Sylfaen" w:hAnsi="Sylfaen" w:cs="Sylfaen"/>
        </w:rPr>
        <w:t xml:space="preserve">, educational posts, infographics, video materials </w:t>
      </w:r>
      <w:r w:rsidR="00CE1528">
        <w:rPr>
          <w:rStyle w:val="tlid-translation"/>
          <w:rFonts w:ascii="Sylfaen" w:hAnsi="Sylfaen" w:cs="Sylfaen"/>
        </w:rPr>
        <w:t>we</w:t>
      </w:r>
      <w:r w:rsidR="00CE1528" w:rsidRPr="00973EDA">
        <w:rPr>
          <w:rStyle w:val="tlid-translation"/>
          <w:rFonts w:ascii="Sylfaen" w:hAnsi="Sylfaen" w:cs="Sylfaen"/>
        </w:rPr>
        <w:t>re made and disseminated throug</w:t>
      </w:r>
      <w:r w:rsidR="00CE1528">
        <w:rPr>
          <w:rStyle w:val="tlid-translation"/>
          <w:rFonts w:ascii="Sylfaen" w:hAnsi="Sylfaen" w:cs="Sylfaen"/>
        </w:rPr>
        <w:t>h the</w:t>
      </w:r>
      <w:r w:rsidR="00CE1528" w:rsidRPr="00973EDA">
        <w:rPr>
          <w:rStyle w:val="tlid-translation"/>
          <w:rFonts w:ascii="Sylfaen" w:hAnsi="Sylfaen" w:cs="Sylfaen"/>
        </w:rPr>
        <w:t xml:space="preserve"> social network</w:t>
      </w:r>
      <w:r w:rsidR="00CE1528">
        <w:rPr>
          <w:rStyle w:val="tlid-translation"/>
          <w:rFonts w:ascii="Sylfaen" w:hAnsi="Sylfaen" w:cs="Sylfaen"/>
        </w:rPr>
        <w:t>.</w:t>
      </w:r>
    </w:p>
    <w:p w14:paraId="44740DE5" w14:textId="5F36B577" w:rsidR="00C56B67" w:rsidRPr="00AE5B87" w:rsidRDefault="00C56B67" w:rsidP="00AE1DCB">
      <w:pPr>
        <w:autoSpaceDE w:val="0"/>
        <w:autoSpaceDN w:val="0"/>
        <w:adjustRightInd w:val="0"/>
        <w:spacing w:before="240" w:after="0" w:line="276" w:lineRule="auto"/>
        <w:jc w:val="both"/>
        <w:rPr>
          <w:rFonts w:ascii="Sylfaen" w:hAnsi="Sylfaen" w:cs="Sylfaen"/>
          <w:color w:val="000000"/>
          <w:lang w:val="ka-GE"/>
        </w:rPr>
      </w:pPr>
      <w:r w:rsidRPr="00AE5B87">
        <w:rPr>
          <w:rFonts w:ascii="Sylfaen" w:hAnsi="Sylfaen" w:cs="Sylfaen"/>
          <w:color w:val="000000"/>
          <w:lang w:val="ka-GE"/>
        </w:rPr>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AE5B87">
        <w:rPr>
          <w:rFonts w:ascii="Sylfaen" w:hAnsi="Sylfaen" w:cs="Sylfaen"/>
          <w:color w:val="000000"/>
          <w:lang w:val="ka-GE"/>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AE5B87">
        <w:rPr>
          <w:rFonts w:ascii="Sylfaen" w:hAnsi="Sylfaen" w:cs="Sylfaen"/>
          <w:color w:val="000000"/>
          <w:lang w:val="ka-GE"/>
        </w:rPr>
        <w:t>ორგანიზაციებთან თანამშრომლობით.</w:t>
      </w:r>
      <w:r w:rsidR="00DB2F5C">
        <w:rPr>
          <w:rFonts w:ascii="Sylfaen" w:hAnsi="Sylfaen" w:cs="Sylfaen"/>
          <w:color w:val="000000"/>
          <w:lang w:val="ka-GE"/>
        </w:rPr>
        <w:t xml:space="preserve"> </w:t>
      </w:r>
      <w:r w:rsidR="00CE1528">
        <w:rPr>
          <w:rStyle w:val="tlid-translation"/>
          <w:rFonts w:ascii="Sylfaen" w:hAnsi="Sylfaen" w:cs="Sylfaen"/>
        </w:rPr>
        <w:t>Developing</w:t>
      </w:r>
      <w:r w:rsidR="002B1BF4" w:rsidRPr="00973EDA">
        <w:rPr>
          <w:rStyle w:val="tlid-translation"/>
          <w:rFonts w:ascii="Sylfaen" w:hAnsi="Sylfaen" w:cs="Sylfaen"/>
        </w:rPr>
        <w:t xml:space="preserve"> </w:t>
      </w:r>
      <w:r w:rsidR="00CE1528">
        <w:rPr>
          <w:rStyle w:val="tlid-translation"/>
          <w:rFonts w:ascii="Sylfaen" w:hAnsi="Sylfaen" w:cs="Sylfaen"/>
        </w:rPr>
        <w:t xml:space="preserve">of </w:t>
      </w:r>
      <w:r w:rsidR="002B1BF4" w:rsidRPr="00973EDA">
        <w:rPr>
          <w:rStyle w:val="tlid-translation"/>
          <w:rFonts w:ascii="Sylfaen" w:hAnsi="Sylfaen" w:cs="Sylfaen"/>
        </w:rPr>
        <w:t>risk communication and community engagement strategies in partnership with the United Nations Children's Fund</w:t>
      </w:r>
      <w:r w:rsidR="002B1BF4">
        <w:rPr>
          <w:rStyle w:val="tlid-translation"/>
          <w:rFonts w:ascii="Sylfaen" w:hAnsi="Sylfaen" w:cs="Sylfaen"/>
        </w:rPr>
        <w:t xml:space="preserve"> (UNICEF)</w:t>
      </w:r>
      <w:r w:rsidR="002B1BF4" w:rsidRPr="00973EDA">
        <w:rPr>
          <w:rStyle w:val="tlid-translation"/>
          <w:rFonts w:ascii="Sylfaen" w:hAnsi="Sylfaen" w:cs="Sylfaen"/>
        </w:rPr>
        <w:t>, the World Health Organization</w:t>
      </w:r>
      <w:r w:rsidR="002B1BF4">
        <w:rPr>
          <w:rStyle w:val="tlid-translation"/>
          <w:rFonts w:ascii="Sylfaen" w:hAnsi="Sylfaen" w:cs="Sylfaen"/>
        </w:rPr>
        <w:t xml:space="preserve"> (WHO)</w:t>
      </w:r>
      <w:r w:rsidR="002B1BF4" w:rsidRPr="00973EDA">
        <w:rPr>
          <w:rStyle w:val="tlid-translation"/>
          <w:rFonts w:ascii="Sylfaen" w:hAnsi="Sylfaen" w:cs="Sylfaen"/>
        </w:rPr>
        <w:t>, and various government agencies</w:t>
      </w:r>
      <w:r w:rsidR="00CE1528">
        <w:rPr>
          <w:rStyle w:val="tlid-translation"/>
          <w:rFonts w:ascii="Sylfaen" w:hAnsi="Sylfaen" w:cs="Sylfaen"/>
        </w:rPr>
        <w:t xml:space="preserve"> is underway</w:t>
      </w:r>
      <w:r w:rsidR="002B1BF4" w:rsidRPr="00973EDA">
        <w:rPr>
          <w:rStyle w:val="tlid-translation"/>
          <w:rFonts w:ascii="Sylfaen" w:hAnsi="Sylfaen" w:cs="Sylfaen"/>
        </w:rPr>
        <w:t>.</w:t>
      </w:r>
    </w:p>
    <w:p w14:paraId="7FA34FB2" w14:textId="77777777" w:rsidR="00C56B67" w:rsidRPr="005546F3" w:rsidRDefault="00C56B67" w:rsidP="00AE1DCB">
      <w:pPr>
        <w:autoSpaceDE w:val="0"/>
        <w:autoSpaceDN w:val="0"/>
        <w:adjustRightInd w:val="0"/>
        <w:spacing w:after="0" w:line="276" w:lineRule="auto"/>
        <w:rPr>
          <w:rFonts w:ascii="Sylfaen" w:hAnsi="Sylfaen" w:cs="Sylfaen"/>
          <w:color w:val="000000"/>
          <w:lang w:val="ka-GE"/>
        </w:rPr>
      </w:pPr>
    </w:p>
    <w:p w14:paraId="694344AB" w14:textId="5AAD337D" w:rsidR="003C3E51" w:rsidRPr="00950BC3" w:rsidRDefault="003C3E51" w:rsidP="00AE1DCB">
      <w:pPr>
        <w:pStyle w:val="Heading2"/>
        <w:spacing w:line="276" w:lineRule="auto"/>
        <w:rPr>
          <w:b/>
          <w:i/>
          <w:color w:val="000000" w:themeColor="text1"/>
          <w:sz w:val="22"/>
          <w:lang w:val="ka-GE"/>
        </w:rPr>
      </w:pPr>
      <w:r w:rsidRPr="003E47CD">
        <w:rPr>
          <w:rFonts w:ascii="Sylfaen" w:hAnsi="Sylfaen" w:cs="Sylfaen"/>
          <w:b/>
          <w:i/>
          <w:color w:val="000000" w:themeColor="text1"/>
          <w:sz w:val="22"/>
          <w:lang w:val="ka-GE"/>
        </w:rPr>
        <w:t>ცხელი</w:t>
      </w:r>
      <w:r w:rsidRPr="003E47CD">
        <w:rPr>
          <w:b/>
          <w:i/>
          <w:color w:val="000000" w:themeColor="text1"/>
          <w:sz w:val="22"/>
          <w:lang w:val="ka-GE"/>
        </w:rPr>
        <w:t xml:space="preserve"> </w:t>
      </w:r>
      <w:r w:rsidRPr="003E47CD">
        <w:rPr>
          <w:rFonts w:ascii="Sylfaen" w:hAnsi="Sylfaen" w:cs="Sylfaen"/>
          <w:b/>
          <w:i/>
          <w:color w:val="000000" w:themeColor="text1"/>
          <w:sz w:val="22"/>
          <w:lang w:val="ka-GE"/>
        </w:rPr>
        <w:t>ხაზი</w:t>
      </w:r>
      <w:r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კოვიდ</w:t>
      </w:r>
      <w:r w:rsidR="003E47CD" w:rsidRPr="003E47CD">
        <w:rPr>
          <w:b/>
          <w:i/>
          <w:color w:val="000000" w:themeColor="text1"/>
          <w:sz w:val="22"/>
          <w:lang w:val="ka-GE"/>
        </w:rPr>
        <w:t>-19-</w:t>
      </w:r>
      <w:r w:rsidR="003E47CD" w:rsidRPr="003E47CD">
        <w:rPr>
          <w:rFonts w:ascii="Sylfaen" w:hAnsi="Sylfaen" w:cs="Sylfaen"/>
          <w:b/>
          <w:i/>
          <w:color w:val="000000" w:themeColor="text1"/>
          <w:sz w:val="22"/>
          <w:lang w:val="ka-GE"/>
        </w:rPr>
        <w:t>ის</w:t>
      </w:r>
      <w:r w:rsidR="003E47CD"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მართვაში</w:t>
      </w:r>
      <w:r w:rsidR="002B1BF4">
        <w:rPr>
          <w:rFonts w:ascii="Sylfaen" w:hAnsi="Sylfaen" w:cs="Sylfaen"/>
          <w:b/>
          <w:i/>
          <w:color w:val="000000" w:themeColor="text1"/>
          <w:sz w:val="22"/>
          <w:lang w:val="ka-GE"/>
        </w:rPr>
        <w:t xml:space="preserve"> </w:t>
      </w:r>
      <w:r w:rsidR="002B1BF4" w:rsidRPr="00950BC3">
        <w:rPr>
          <w:rFonts w:ascii="Sylfaen" w:hAnsi="Sylfaen" w:cs="Sylfaen"/>
          <w:b/>
          <w:i/>
          <w:color w:val="000000" w:themeColor="text1"/>
          <w:sz w:val="22"/>
          <w:lang w:val="ka-GE"/>
        </w:rPr>
        <w:t>Hotline for management COVID-19</w:t>
      </w:r>
    </w:p>
    <w:p w14:paraId="5B68DA23" w14:textId="19574D0D" w:rsidR="003E47CD" w:rsidRPr="002B1BF4" w:rsidRDefault="00E067AE" w:rsidP="00AE1DCB">
      <w:pPr>
        <w:spacing w:line="276" w:lineRule="auto"/>
        <w:jc w:val="both"/>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003E47CD">
        <w:rPr>
          <w:lang w:val="ka-GE"/>
        </w:rPr>
        <w:t>-</w:t>
      </w:r>
      <w:r w:rsidR="003E47CD">
        <w:rPr>
          <w:rFonts w:ascii="Sylfaen" w:hAnsi="Sylfaen"/>
          <w:lang w:val="ka-GE"/>
        </w:rPr>
        <w:t>სა (დაავადებათა კონტროლისა და საზოგადოებრივი ჯანმრთელობის ეროვნული ცენტრის ცხელი ხაზი) და 1505</w:t>
      </w:r>
      <w:r w:rsidRPr="005546F3">
        <w:rPr>
          <w:lang w:val="ka-GE"/>
        </w:rPr>
        <w:t>-</w:t>
      </w:r>
      <w:r w:rsidRPr="005546F3">
        <w:rPr>
          <w:rFonts w:ascii="Sylfaen" w:hAnsi="Sylfaen" w:cs="Sylfaen"/>
          <w:lang w:val="ka-GE"/>
        </w:rPr>
        <w:t>ზე</w:t>
      </w:r>
      <w:r w:rsidR="003E47CD">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w:t>
      </w:r>
      <w:r w:rsidRPr="005546F3">
        <w:rPr>
          <w:lang w:val="ka-GE"/>
        </w:rPr>
        <w:t xml:space="preserve">. </w:t>
      </w:r>
      <w:r w:rsidR="002B1BF4" w:rsidRPr="00950BC3">
        <w:rPr>
          <w:lang w:val="ka-GE"/>
        </w:rPr>
        <w:t xml:space="preserve"> </w:t>
      </w:r>
      <w:r w:rsidR="00CE1528" w:rsidRPr="00CC0BDD">
        <w:rPr>
          <w:lang w:val="ka-GE"/>
        </w:rPr>
        <w:t>Proper m</w:t>
      </w:r>
      <w:r w:rsidR="002B1BF4" w:rsidRPr="00950BC3">
        <w:rPr>
          <w:rStyle w:val="tlid-translation"/>
          <w:rFonts w:ascii="Sylfaen" w:hAnsi="Sylfaen" w:cstheme="minorHAnsi"/>
          <w:lang w:val="ka-GE"/>
        </w:rPr>
        <w:t xml:space="preserve">anagement of </w:t>
      </w:r>
      <w:r w:rsidR="00CE1528" w:rsidRPr="00CC0BDD">
        <w:rPr>
          <w:rStyle w:val="tlid-translation"/>
          <w:rFonts w:ascii="Sylfaen" w:hAnsi="Sylfaen" w:cstheme="minorHAnsi"/>
          <w:lang w:val="ka-GE"/>
        </w:rPr>
        <w:t>hotline</w:t>
      </w:r>
      <w:r w:rsidR="002B1BF4" w:rsidRPr="00950BC3">
        <w:rPr>
          <w:rStyle w:val="tlid-translation"/>
          <w:rFonts w:ascii="Sylfaen" w:hAnsi="Sylfaen" w:cstheme="minorHAnsi"/>
          <w:lang w:val="ka-GE"/>
        </w:rPr>
        <w:t xml:space="preserve"> calls </w:t>
      </w:r>
      <w:r w:rsidR="00CE1528" w:rsidRPr="00CC0BDD">
        <w:rPr>
          <w:rStyle w:val="tlid-translation"/>
          <w:rFonts w:ascii="Sylfaen" w:hAnsi="Sylfaen" w:cstheme="minorHAnsi"/>
          <w:lang w:val="ka-GE"/>
        </w:rPr>
        <w:t xml:space="preserve">has </w:t>
      </w:r>
      <w:r w:rsidR="002B1BF4" w:rsidRPr="00950BC3">
        <w:rPr>
          <w:rStyle w:val="tlid-translation"/>
          <w:rFonts w:ascii="Sylfaen" w:hAnsi="Sylfaen" w:cstheme="minorHAnsi"/>
          <w:lang w:val="ka-GE"/>
        </w:rPr>
        <w:t xml:space="preserve">significantly contributed to </w:t>
      </w:r>
      <w:r w:rsidR="00CE1528" w:rsidRPr="00CC0BDD">
        <w:rPr>
          <w:rStyle w:val="tlid-translation"/>
          <w:rFonts w:ascii="Sylfaen" w:hAnsi="Sylfaen" w:cstheme="minorHAnsi"/>
          <w:lang w:val="ka-GE"/>
        </w:rPr>
        <w:t>avoiding</w:t>
      </w:r>
      <w:r w:rsidR="00CE1528">
        <w:rPr>
          <w:rStyle w:val="tlid-translation"/>
          <w:rFonts w:ascii="Sylfaen" w:hAnsi="Sylfaen" w:cstheme="minorHAnsi"/>
          <w:lang w:val="ka-GE"/>
        </w:rPr>
        <w:t xml:space="preserve"> </w:t>
      </w:r>
      <w:r w:rsidR="00AD5402" w:rsidRPr="00CC0BDD">
        <w:rPr>
          <w:rStyle w:val="tlid-translation"/>
          <w:rFonts w:ascii="Sylfaen" w:hAnsi="Sylfaen" w:cstheme="minorHAnsi"/>
          <w:lang w:val="ka-GE"/>
        </w:rPr>
        <w:t>non-purposeful</w:t>
      </w:r>
      <w:r w:rsidR="00CE1528">
        <w:rPr>
          <w:rStyle w:val="tlid-translation"/>
          <w:rFonts w:ascii="Sylfaen" w:hAnsi="Sylfaen" w:cstheme="minorHAnsi"/>
          <w:lang w:val="ka-GE"/>
        </w:rPr>
        <w:t xml:space="preserve"> referral</w:t>
      </w:r>
      <w:r w:rsidR="002B1BF4" w:rsidRPr="00950BC3">
        <w:rPr>
          <w:rStyle w:val="tlid-translation"/>
          <w:rFonts w:ascii="Sylfaen" w:hAnsi="Sylfaen" w:cstheme="minorHAnsi"/>
          <w:lang w:val="ka-GE"/>
        </w:rPr>
        <w:t xml:space="preserve"> of patients to medical </w:t>
      </w:r>
      <w:r w:rsidR="00AD5402" w:rsidRPr="00950BC3">
        <w:rPr>
          <w:rStyle w:val="tlid-translation"/>
          <w:rFonts w:ascii="Sylfaen" w:hAnsi="Sylfaen" w:cstheme="minorHAnsi"/>
          <w:lang w:val="ka-GE"/>
        </w:rPr>
        <w:t xml:space="preserve">facilities. </w:t>
      </w:r>
      <w:r w:rsidR="002B1BF4" w:rsidRPr="00973EDA">
        <w:rPr>
          <w:rStyle w:val="tlid-translation"/>
          <w:rFonts w:ascii="Sylfaen" w:hAnsi="Sylfaen" w:cstheme="minorHAnsi"/>
        </w:rPr>
        <w:t xml:space="preserve">At the initial stage of the pandemic, </w:t>
      </w:r>
      <w:r w:rsidR="002B1BF4">
        <w:rPr>
          <w:rStyle w:val="tlid-translation"/>
          <w:rFonts w:ascii="Sylfaen" w:hAnsi="Sylfaen" w:cstheme="minorHAnsi"/>
        </w:rPr>
        <w:t xml:space="preserve">under </w:t>
      </w:r>
      <w:r w:rsidR="002B1BF4" w:rsidRPr="00973EDA">
        <w:rPr>
          <w:rStyle w:val="tlid-translation"/>
          <w:rFonts w:ascii="Sylfaen" w:hAnsi="Sylfaen" w:cstheme="minorHAnsi"/>
        </w:rPr>
        <w:t xml:space="preserve"> </w:t>
      </w:r>
      <w:r w:rsidR="00AD5402">
        <w:rPr>
          <w:rStyle w:val="tlid-translation"/>
          <w:rFonts w:ascii="Sylfaen" w:hAnsi="Sylfaen" w:cstheme="minorHAnsi"/>
        </w:rPr>
        <w:t xml:space="preserve">the </w:t>
      </w:r>
      <w:r w:rsidR="002B1BF4">
        <w:rPr>
          <w:rStyle w:val="tlid-translation"/>
          <w:rFonts w:ascii="Sylfaen" w:hAnsi="Sylfaen" w:cstheme="minorHAnsi"/>
        </w:rPr>
        <w:t>conditions of informational shortage and panic</w:t>
      </w:r>
      <w:r w:rsidR="002B1BF4" w:rsidRPr="00973EDA">
        <w:rPr>
          <w:rStyle w:val="tlid-translation"/>
          <w:rFonts w:ascii="Sylfaen" w:hAnsi="Sylfaen" w:cstheme="minorHAnsi"/>
        </w:rPr>
        <w:t xml:space="preserve">, the </w:t>
      </w:r>
      <w:r w:rsidR="00AD5402" w:rsidRPr="00973EDA">
        <w:rPr>
          <w:rStyle w:val="tlid-translation"/>
          <w:rFonts w:ascii="Sylfaen" w:hAnsi="Sylfaen" w:cstheme="minorHAnsi"/>
        </w:rPr>
        <w:t>majority</w:t>
      </w:r>
      <w:r w:rsidR="002B1BF4" w:rsidRPr="00973EDA">
        <w:rPr>
          <w:rStyle w:val="tlid-translation"/>
          <w:rFonts w:ascii="Sylfaen" w:hAnsi="Sylfaen" w:cstheme="minorHAnsi"/>
        </w:rPr>
        <w:t xml:space="preserve"> of the population’s calls </w:t>
      </w:r>
      <w:r w:rsidR="002B1BF4">
        <w:rPr>
          <w:rStyle w:val="tlid-translation"/>
          <w:rFonts w:ascii="Sylfaen" w:hAnsi="Sylfaen" w:cstheme="minorHAnsi"/>
        </w:rPr>
        <w:t>was being</w:t>
      </w:r>
      <w:r w:rsidR="002B1BF4" w:rsidRPr="00973EDA">
        <w:rPr>
          <w:rStyle w:val="tlid-translation"/>
          <w:rFonts w:ascii="Sylfaen" w:hAnsi="Sylfaen" w:cstheme="minorHAnsi"/>
        </w:rPr>
        <w:t xml:space="preserve"> directed exactly </w:t>
      </w:r>
      <w:r w:rsidR="002B1BF4">
        <w:rPr>
          <w:rStyle w:val="tlid-translation"/>
          <w:rFonts w:ascii="Sylfaen" w:hAnsi="Sylfaen" w:cstheme="minorHAnsi"/>
        </w:rPr>
        <w:t xml:space="preserve">to 116 001 </w:t>
      </w:r>
      <w:r w:rsidR="002B1BF4" w:rsidRPr="002B1BF4">
        <w:rPr>
          <w:rStyle w:val="tlid-translation"/>
          <w:rFonts w:ascii="Sylfaen" w:hAnsi="Sylfaen" w:cstheme="minorHAnsi"/>
        </w:rPr>
        <w:t>(Hotline of the National Center for Disease Control and Public Health) and 1505 (Hotline of the Ministry</w:t>
      </w:r>
      <w:r w:rsidR="002B1BF4">
        <w:rPr>
          <w:rStyle w:val="tlid-translation"/>
          <w:rFonts w:ascii="Sylfaen" w:hAnsi="Sylfaen" w:cstheme="minorHAnsi"/>
        </w:rPr>
        <w:t xml:space="preserve"> of IDPs</w:t>
      </w:r>
      <w:r w:rsidR="002B1BF4" w:rsidRPr="002B1BF4">
        <w:rPr>
          <w:rStyle w:val="tlid-translation"/>
          <w:rFonts w:ascii="Sylfaen" w:hAnsi="Sylfaen" w:cstheme="minorHAnsi"/>
        </w:rPr>
        <w:t xml:space="preserve"> from the Occupied Territories, Labor, Health and Social Affairs of Georgia).</w:t>
      </w:r>
    </w:p>
    <w:p w14:paraId="7ECC36B6" w14:textId="1E27871B" w:rsidR="00E067AE" w:rsidRPr="002B1BF4" w:rsidRDefault="003E47CD" w:rsidP="00AE1DCB">
      <w:pPr>
        <w:spacing w:line="276" w:lineRule="auto"/>
        <w:jc w:val="both"/>
      </w:pPr>
      <w:r>
        <w:rPr>
          <w:rFonts w:ascii="Sylfaen" w:hAnsi="Sylfaen" w:cs="Sylfaen"/>
          <w:lang w:val="ka-GE"/>
        </w:rPr>
        <w:t xml:space="preserve">ამ პერიოდში </w:t>
      </w:r>
      <w:r w:rsidR="00E067AE" w:rsidRPr="005546F3">
        <w:rPr>
          <w:rFonts w:ascii="Sylfaen" w:hAnsi="Sylfaen" w:cs="Sylfaen"/>
          <w:lang w:val="ka-GE"/>
        </w:rPr>
        <w:t>ცხელი</w:t>
      </w:r>
      <w:r w:rsidR="00E067AE" w:rsidRPr="005546F3">
        <w:rPr>
          <w:lang w:val="ka-GE"/>
        </w:rPr>
        <w:t xml:space="preserve"> </w:t>
      </w:r>
      <w:r w:rsidR="00E067AE" w:rsidRPr="005546F3">
        <w:rPr>
          <w:rFonts w:ascii="Sylfaen" w:hAnsi="Sylfaen" w:cs="Sylfaen"/>
          <w:lang w:val="ka-GE"/>
        </w:rPr>
        <w:t>ხაზ</w:t>
      </w:r>
      <w:r>
        <w:rPr>
          <w:rFonts w:ascii="Sylfaen" w:hAnsi="Sylfaen" w:cs="Sylfaen"/>
          <w:lang w:val="ka-GE"/>
        </w:rPr>
        <w:t>ებ</w:t>
      </w:r>
      <w:r w:rsidR="00E067AE" w:rsidRPr="005546F3">
        <w:rPr>
          <w:rFonts w:ascii="Sylfaen" w:hAnsi="Sylfaen" w:cs="Sylfaen"/>
          <w:lang w:val="ka-GE"/>
        </w:rPr>
        <w:t>ის</w:t>
      </w:r>
      <w:r w:rsidR="00E067AE" w:rsidRPr="005546F3">
        <w:rPr>
          <w:lang w:val="ka-GE"/>
        </w:rPr>
        <w:t xml:space="preserve"> </w:t>
      </w:r>
      <w:r w:rsidR="00E067AE" w:rsidRPr="005546F3">
        <w:rPr>
          <w:rFonts w:ascii="Sylfaen" w:hAnsi="Sylfaen" w:cs="Sylfaen"/>
          <w:lang w:val="ka-GE"/>
        </w:rPr>
        <w:t>მიმართ</w:t>
      </w:r>
      <w:r w:rsidR="00E067AE" w:rsidRPr="005546F3">
        <w:rPr>
          <w:lang w:val="ka-GE"/>
        </w:rPr>
        <w:t xml:space="preserve"> </w:t>
      </w:r>
      <w:r w:rsidR="00E067AE" w:rsidRPr="005546F3">
        <w:rPr>
          <w:rFonts w:ascii="Sylfaen" w:hAnsi="Sylfaen" w:cs="Sylfaen"/>
          <w:lang w:val="ka-GE"/>
        </w:rPr>
        <w:t>დაფიქსირდა</w:t>
      </w:r>
      <w:r w:rsidR="00E067AE" w:rsidRPr="005546F3">
        <w:rPr>
          <w:lang w:val="ka-GE"/>
        </w:rPr>
        <w:t xml:space="preserve"> </w:t>
      </w:r>
      <w:r w:rsidR="00E067AE" w:rsidRPr="005546F3">
        <w:rPr>
          <w:rFonts w:ascii="Sylfaen" w:hAnsi="Sylfaen" w:cs="Sylfaen"/>
          <w:lang w:val="ka-GE"/>
        </w:rPr>
        <w:t>საკმაოდ</w:t>
      </w:r>
      <w:r w:rsidR="00E067AE" w:rsidRPr="005546F3">
        <w:rPr>
          <w:lang w:val="ka-GE"/>
        </w:rPr>
        <w:t xml:space="preserve"> </w:t>
      </w:r>
      <w:r w:rsidR="00E067AE" w:rsidRPr="005546F3">
        <w:rPr>
          <w:rFonts w:ascii="Sylfaen" w:hAnsi="Sylfaen" w:cs="Sylfaen"/>
          <w:lang w:val="ka-GE"/>
        </w:rPr>
        <w:t>მაღალი</w:t>
      </w:r>
      <w:r w:rsidR="00E067AE" w:rsidRPr="005546F3">
        <w:rPr>
          <w:lang w:val="ka-GE"/>
        </w:rPr>
        <w:t xml:space="preserve"> </w:t>
      </w:r>
      <w:r w:rsidR="00E067AE" w:rsidRPr="005546F3">
        <w:rPr>
          <w:rFonts w:ascii="Sylfaen" w:hAnsi="Sylfaen" w:cs="Sylfaen"/>
          <w:lang w:val="ka-GE"/>
        </w:rPr>
        <w:t>ნდობა</w:t>
      </w:r>
      <w:r w:rsidR="00E067AE" w:rsidRPr="005546F3">
        <w:rPr>
          <w:lang w:val="ka-GE"/>
        </w:rPr>
        <w:t xml:space="preserve">, </w:t>
      </w:r>
      <w:r w:rsidR="00E067AE" w:rsidRPr="005546F3">
        <w:rPr>
          <w:rFonts w:ascii="Sylfaen" w:hAnsi="Sylfaen" w:cs="Sylfaen"/>
          <w:lang w:val="ka-GE"/>
        </w:rPr>
        <w:t>რასაც</w:t>
      </w:r>
      <w:r w:rsidR="00E067AE" w:rsidRPr="005546F3">
        <w:rPr>
          <w:lang w:val="ka-GE"/>
        </w:rPr>
        <w:t xml:space="preserve"> </w:t>
      </w:r>
      <w:r w:rsidR="00E067AE" w:rsidRPr="005546F3">
        <w:rPr>
          <w:rFonts w:ascii="Sylfaen" w:hAnsi="Sylfaen" w:cs="Sylfaen"/>
          <w:lang w:val="ka-GE"/>
        </w:rPr>
        <w:t>ხელი</w:t>
      </w:r>
      <w:r w:rsidR="00E067AE" w:rsidRPr="005546F3">
        <w:rPr>
          <w:lang w:val="ka-GE"/>
        </w:rPr>
        <w:t xml:space="preserve"> </w:t>
      </w:r>
      <w:r w:rsidR="00E067AE" w:rsidRPr="005546F3">
        <w:rPr>
          <w:rFonts w:ascii="Sylfaen" w:hAnsi="Sylfaen" w:cs="Sylfaen"/>
          <w:lang w:val="ka-GE"/>
        </w:rPr>
        <w:t>შეუწყო</w:t>
      </w:r>
      <w:r w:rsidR="00E067AE" w:rsidRPr="005546F3">
        <w:rPr>
          <w:lang w:val="ka-GE"/>
        </w:rPr>
        <w:t xml:space="preserve"> </w:t>
      </w:r>
      <w:r w:rsidR="00E067AE" w:rsidRPr="005546F3">
        <w:rPr>
          <w:rFonts w:ascii="Sylfaen" w:hAnsi="Sylfaen" w:cs="Sylfaen"/>
          <w:lang w:val="ka-GE"/>
        </w:rPr>
        <w:t>ე</w:t>
      </w:r>
      <w:r w:rsidR="00E067AE" w:rsidRPr="005546F3">
        <w:rPr>
          <w:lang w:val="ka-GE"/>
        </w:rPr>
        <w:t>.</w:t>
      </w:r>
      <w:r w:rsidR="00E067AE" w:rsidRPr="005546F3">
        <w:rPr>
          <w:rFonts w:ascii="Sylfaen" w:hAnsi="Sylfaen" w:cs="Sylfaen"/>
          <w:lang w:val="ka-GE"/>
        </w:rPr>
        <w:t>წ</w:t>
      </w:r>
      <w:r w:rsidR="00E067AE" w:rsidRPr="005546F3">
        <w:rPr>
          <w:lang w:val="ka-GE"/>
        </w:rPr>
        <w:t>. „</w:t>
      </w:r>
      <w:r w:rsidR="00E067AE" w:rsidRPr="005546F3">
        <w:rPr>
          <w:rFonts w:ascii="Sylfaen" w:hAnsi="Sylfaen" w:cs="Sylfaen"/>
          <w:lang w:val="ka-GE"/>
        </w:rPr>
        <w:t>უკუკავშირის</w:t>
      </w:r>
      <w:r w:rsidR="00E067AE" w:rsidRPr="005546F3">
        <w:rPr>
          <w:lang w:val="ka-GE"/>
        </w:rPr>
        <w:t xml:space="preserve">“ </w:t>
      </w:r>
      <w:r w:rsidR="00E067AE" w:rsidRPr="005546F3">
        <w:rPr>
          <w:rFonts w:ascii="Sylfaen" w:hAnsi="Sylfaen" w:cs="Sylfaen"/>
          <w:lang w:val="ka-GE"/>
        </w:rPr>
        <w:t>პრინციპის</w:t>
      </w:r>
      <w:r w:rsidR="00E067AE" w:rsidRPr="005546F3">
        <w:rPr>
          <w:lang w:val="ka-GE"/>
        </w:rPr>
        <w:t xml:space="preserve"> </w:t>
      </w:r>
      <w:r w:rsidR="00E067AE" w:rsidRPr="005546F3">
        <w:rPr>
          <w:rFonts w:ascii="Sylfaen" w:hAnsi="Sylfaen" w:cs="Sylfaen"/>
          <w:lang w:val="ka-GE"/>
        </w:rPr>
        <w:t>ამოქმედებამ</w:t>
      </w:r>
      <w:r w:rsidR="00E067AE" w:rsidRPr="005546F3">
        <w:rPr>
          <w:lang w:val="ka-GE"/>
        </w:rPr>
        <w:t xml:space="preserve"> - </w:t>
      </w:r>
      <w:r w:rsidR="00E067AE" w:rsidRPr="005546F3">
        <w:rPr>
          <w:rFonts w:ascii="Sylfaen" w:hAnsi="Sylfaen" w:cs="Sylfaen"/>
          <w:lang w:val="ka-GE"/>
        </w:rPr>
        <w:t>უამრავი</w:t>
      </w:r>
      <w:r w:rsidR="00E067AE" w:rsidRPr="005546F3">
        <w:rPr>
          <w:lang w:val="ka-GE"/>
        </w:rPr>
        <w:t xml:space="preserve"> </w:t>
      </w:r>
      <w:r w:rsidR="00E067AE" w:rsidRPr="005546F3">
        <w:rPr>
          <w:rFonts w:ascii="Sylfaen" w:hAnsi="Sylfaen" w:cs="Sylfaen"/>
          <w:lang w:val="ka-GE"/>
        </w:rPr>
        <w:t>საკითხის</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დაზუსტების</w:t>
      </w:r>
      <w:r w:rsidR="00E067AE" w:rsidRPr="005546F3">
        <w:rPr>
          <w:lang w:val="ka-GE"/>
        </w:rPr>
        <w:t xml:space="preserve"> </w:t>
      </w:r>
      <w:r w:rsidR="00E067AE" w:rsidRPr="005546F3">
        <w:rPr>
          <w:rFonts w:ascii="Sylfaen" w:hAnsi="Sylfaen" w:cs="Sylfaen"/>
          <w:lang w:val="ka-GE"/>
        </w:rPr>
        <w:t>შემდეგ</w:t>
      </w:r>
      <w:r w:rsidR="00E067AE" w:rsidRPr="005546F3">
        <w:rPr>
          <w:lang w:val="ka-GE"/>
        </w:rPr>
        <w:t xml:space="preserve"> </w:t>
      </w:r>
      <w:r w:rsidR="00E067AE" w:rsidRPr="005546F3">
        <w:rPr>
          <w:rFonts w:ascii="Sylfaen" w:hAnsi="Sylfaen" w:cs="Sylfaen"/>
          <w:lang w:val="ka-GE"/>
        </w:rPr>
        <w:t>ზარების</w:t>
      </w:r>
      <w:r w:rsidR="00E067AE" w:rsidRPr="005546F3">
        <w:rPr>
          <w:lang w:val="ka-GE"/>
        </w:rPr>
        <w:t xml:space="preserve"> </w:t>
      </w:r>
      <w:r w:rsidR="00E067AE" w:rsidRPr="005546F3">
        <w:rPr>
          <w:rFonts w:ascii="Sylfaen" w:hAnsi="Sylfaen" w:cs="Sylfaen"/>
          <w:lang w:val="ka-GE"/>
        </w:rPr>
        <w:t>ავტორებთან</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უკუ</w:t>
      </w:r>
      <w:r w:rsidR="00E067AE" w:rsidRPr="005546F3">
        <w:rPr>
          <w:lang w:val="ka-GE"/>
        </w:rPr>
        <w:t>-</w:t>
      </w:r>
      <w:r w:rsidR="00E067AE" w:rsidRPr="005546F3">
        <w:rPr>
          <w:rFonts w:ascii="Sylfaen" w:hAnsi="Sylfaen" w:cs="Sylfaen"/>
          <w:lang w:val="ka-GE"/>
        </w:rPr>
        <w:t>კომუნიკაციამ</w:t>
      </w:r>
      <w:r w:rsidR="00E067AE" w:rsidRPr="005546F3">
        <w:rPr>
          <w:lang w:val="ka-GE"/>
        </w:rPr>
        <w:t xml:space="preserve"> </w:t>
      </w:r>
      <w:r w:rsidR="00E067AE" w:rsidRPr="005546F3">
        <w:rPr>
          <w:rFonts w:ascii="Sylfaen" w:hAnsi="Sylfaen" w:cs="Sylfaen"/>
          <w:lang w:val="ka-GE"/>
        </w:rPr>
        <w:t>და</w:t>
      </w:r>
      <w:r w:rsidR="00E067AE" w:rsidRPr="005546F3">
        <w:rPr>
          <w:lang w:val="ka-GE"/>
        </w:rPr>
        <w:t xml:space="preserve"> </w:t>
      </w:r>
      <w:r w:rsidR="00E067AE" w:rsidRPr="005546F3">
        <w:rPr>
          <w:rFonts w:ascii="Sylfaen" w:hAnsi="Sylfaen" w:cs="Sylfaen"/>
          <w:lang w:val="ka-GE"/>
        </w:rPr>
        <w:t>მათთვის</w:t>
      </w:r>
      <w:r w:rsidR="00E067AE" w:rsidRPr="005546F3">
        <w:rPr>
          <w:lang w:val="ka-GE"/>
        </w:rPr>
        <w:t xml:space="preserve"> </w:t>
      </w:r>
      <w:r w:rsidR="00E067AE" w:rsidRPr="005546F3">
        <w:rPr>
          <w:rFonts w:ascii="Sylfaen" w:hAnsi="Sylfaen" w:cs="Sylfaen"/>
          <w:lang w:val="ka-GE"/>
        </w:rPr>
        <w:t>მაქსიმალურად</w:t>
      </w:r>
      <w:r w:rsidR="00E067AE" w:rsidRPr="005546F3">
        <w:rPr>
          <w:lang w:val="ka-GE"/>
        </w:rPr>
        <w:t xml:space="preserve"> </w:t>
      </w:r>
      <w:r w:rsidR="00E067AE" w:rsidRPr="005546F3">
        <w:rPr>
          <w:rFonts w:ascii="Sylfaen" w:hAnsi="Sylfaen" w:cs="Sylfaen"/>
          <w:lang w:val="ka-GE"/>
        </w:rPr>
        <w:t>დაზუსტებული</w:t>
      </w:r>
      <w:r w:rsidR="00E067AE" w:rsidRPr="005546F3">
        <w:rPr>
          <w:lang w:val="ka-GE"/>
        </w:rPr>
        <w:t xml:space="preserve"> </w:t>
      </w:r>
      <w:r w:rsidR="00E067AE" w:rsidRPr="005546F3">
        <w:rPr>
          <w:rFonts w:ascii="Sylfaen" w:hAnsi="Sylfaen" w:cs="Sylfaen"/>
          <w:lang w:val="ka-GE"/>
        </w:rPr>
        <w:t>ინფორმაციის</w:t>
      </w:r>
      <w:r w:rsidR="00E067AE" w:rsidRPr="005546F3">
        <w:rPr>
          <w:lang w:val="ka-GE"/>
        </w:rPr>
        <w:t xml:space="preserve"> </w:t>
      </w:r>
      <w:r w:rsidR="00E067AE" w:rsidRPr="005546F3">
        <w:rPr>
          <w:rFonts w:ascii="Sylfaen" w:hAnsi="Sylfaen" w:cs="Sylfaen"/>
          <w:lang w:val="ka-GE"/>
        </w:rPr>
        <w:t>მიწოდებამ</w:t>
      </w:r>
      <w:r w:rsidR="00E067AE" w:rsidRPr="005546F3">
        <w:rPr>
          <w:lang w:val="ka-GE"/>
        </w:rPr>
        <w:t xml:space="preserve">. </w:t>
      </w:r>
      <w:r w:rsidR="002B1BF4">
        <w:t xml:space="preserve"> </w:t>
      </w:r>
      <w:r w:rsidR="000939E2">
        <w:rPr>
          <w:rStyle w:val="tlid-translation"/>
          <w:rFonts w:ascii="Sylfaen" w:hAnsi="Sylfaen" w:cstheme="minorHAnsi"/>
        </w:rPr>
        <w:t>P</w:t>
      </w:r>
      <w:r w:rsidR="002B1BF4">
        <w:rPr>
          <w:rStyle w:val="tlid-translation"/>
          <w:rFonts w:ascii="Sylfaen" w:hAnsi="Sylfaen" w:cstheme="minorHAnsi"/>
        </w:rPr>
        <w:t xml:space="preserve">ublic </w:t>
      </w:r>
      <w:r w:rsidR="000939E2">
        <w:rPr>
          <w:rStyle w:val="tlid-translation"/>
          <w:rFonts w:ascii="Sylfaen" w:hAnsi="Sylfaen" w:cstheme="minorHAnsi"/>
        </w:rPr>
        <w:t xml:space="preserve">confidence in the </w:t>
      </w:r>
      <w:r w:rsidR="002B1BF4" w:rsidRPr="00973EDA">
        <w:rPr>
          <w:rStyle w:val="tlid-translation"/>
          <w:rFonts w:ascii="Sylfaen" w:hAnsi="Sylfaen" w:cstheme="minorHAnsi"/>
        </w:rPr>
        <w:t>hotline</w:t>
      </w:r>
      <w:r w:rsidR="000939E2">
        <w:rPr>
          <w:rStyle w:val="tlid-translation"/>
          <w:rFonts w:ascii="Sylfaen" w:hAnsi="Sylfaen" w:cstheme="minorHAnsi"/>
        </w:rPr>
        <w:t>s</w:t>
      </w:r>
      <w:r w:rsidR="002B1BF4" w:rsidRPr="00973EDA">
        <w:rPr>
          <w:rStyle w:val="tlid-translation"/>
          <w:rFonts w:ascii="Sylfaen" w:hAnsi="Sylfaen" w:cstheme="minorHAnsi"/>
        </w:rPr>
        <w:t xml:space="preserve"> during this period was quite high, </w:t>
      </w:r>
      <w:r w:rsidR="002B1BF4">
        <w:rPr>
          <w:rStyle w:val="tlid-translation"/>
          <w:rFonts w:ascii="Sylfaen" w:hAnsi="Sylfaen" w:cstheme="minorHAnsi"/>
        </w:rPr>
        <w:t xml:space="preserve">to </w:t>
      </w:r>
      <w:r w:rsidR="002B1BF4" w:rsidRPr="00973EDA">
        <w:rPr>
          <w:rStyle w:val="tlid-translation"/>
          <w:rFonts w:ascii="Sylfaen" w:hAnsi="Sylfaen" w:cstheme="minorHAnsi"/>
        </w:rPr>
        <w:t>which</w:t>
      </w:r>
      <w:r w:rsidR="002B1BF4">
        <w:rPr>
          <w:rStyle w:val="tlid-translation"/>
          <w:rFonts w:ascii="Sylfaen" w:hAnsi="Sylfaen" w:cstheme="minorHAnsi"/>
        </w:rPr>
        <w:t xml:space="preserve"> also contributed the launch of so-called feedback principle – reverse communication to callers and provision of further detailed responses to asked questions regarding numerous issues.  </w:t>
      </w:r>
    </w:p>
    <w:p w14:paraId="1170F345" w14:textId="29B938A9" w:rsidR="008475DC" w:rsidRPr="000939E2" w:rsidRDefault="008475DC" w:rsidP="00AE1DCB">
      <w:pPr>
        <w:pStyle w:val="Heading2"/>
        <w:spacing w:line="276" w:lineRule="auto"/>
        <w:rPr>
          <w:b/>
          <w:i/>
          <w:color w:val="000000" w:themeColor="text1"/>
          <w:sz w:val="22"/>
        </w:rPr>
      </w:pPr>
      <w:r w:rsidRPr="00FC23CC">
        <w:rPr>
          <w:rFonts w:ascii="Sylfaen" w:hAnsi="Sylfaen" w:cs="Sylfaen"/>
          <w:b/>
          <w:i/>
          <w:color w:val="000000" w:themeColor="text1"/>
          <w:sz w:val="22"/>
          <w:lang w:val="ka-GE"/>
        </w:rPr>
        <w:lastRenderedPageBreak/>
        <w:t>სერვისების</w:t>
      </w:r>
      <w:r w:rsidRPr="00FC23CC">
        <w:rPr>
          <w:b/>
          <w:i/>
          <w:color w:val="000000" w:themeColor="text1"/>
          <w:sz w:val="22"/>
          <w:lang w:val="ka-GE"/>
        </w:rPr>
        <w:t xml:space="preserve"> </w:t>
      </w:r>
      <w:r w:rsidRPr="00FC23CC">
        <w:rPr>
          <w:rFonts w:ascii="Sylfaen" w:hAnsi="Sylfaen" w:cs="Sylfaen"/>
          <w:b/>
          <w:i/>
          <w:color w:val="000000" w:themeColor="text1"/>
          <w:sz w:val="22"/>
          <w:lang w:val="ka-GE"/>
        </w:rPr>
        <w:t>უწყვეტობა</w:t>
      </w:r>
      <w:r w:rsidR="000939E2">
        <w:rPr>
          <w:rFonts w:ascii="Sylfaen" w:hAnsi="Sylfaen" w:cs="Sylfaen"/>
          <w:b/>
          <w:i/>
          <w:color w:val="000000" w:themeColor="text1"/>
          <w:sz w:val="22"/>
          <w:lang w:val="ka-GE"/>
        </w:rPr>
        <w:t xml:space="preserve"> </w:t>
      </w:r>
      <w:r w:rsidR="000939E2">
        <w:rPr>
          <w:rFonts w:ascii="Sylfaen" w:hAnsi="Sylfaen" w:cs="Sylfaen"/>
          <w:b/>
          <w:i/>
          <w:color w:val="000000" w:themeColor="text1"/>
          <w:sz w:val="22"/>
        </w:rPr>
        <w:t>Continuity Services</w:t>
      </w:r>
    </w:p>
    <w:p w14:paraId="46F360DC" w14:textId="0BD072AD"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სამედიცინო</w:t>
      </w:r>
      <w:r w:rsidRPr="00AE5B87">
        <w:rPr>
          <w:rFonts w:ascii="Sylfaen" w:hAnsi="Sylfaen"/>
          <w:lang w:val="ka-GE"/>
        </w:rPr>
        <w:t xml:space="preserve"> </w:t>
      </w:r>
      <w:r w:rsidRPr="00AE5B87">
        <w:rPr>
          <w:rFonts w:ascii="Sylfaen" w:hAnsi="Sylfaen" w:cs="Sylfaen"/>
          <w:lang w:val="ka-GE"/>
        </w:rPr>
        <w:t>სერვისებზე</w:t>
      </w:r>
      <w:r w:rsidRPr="00AE5B87">
        <w:rPr>
          <w:rFonts w:ascii="Sylfaen" w:hAnsi="Sylfaen"/>
          <w:lang w:val="ka-GE"/>
        </w:rPr>
        <w:t xml:space="preserve"> </w:t>
      </w:r>
      <w:r w:rsidRPr="00AE5B87">
        <w:rPr>
          <w:rFonts w:ascii="Sylfaen" w:hAnsi="Sylfaen" w:cs="Sylfaen"/>
          <w:lang w:val="ka-GE"/>
        </w:rPr>
        <w:t>უწყვეტობის</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მიზნით</w:t>
      </w:r>
      <w:r w:rsidRPr="00AE5B87">
        <w:rPr>
          <w:rFonts w:ascii="Sylfaen" w:hAnsi="Sylfaen"/>
          <w:lang w:val="ka-GE"/>
        </w:rPr>
        <w:t xml:space="preserve"> </w:t>
      </w:r>
      <w:r w:rsidRPr="00AE5B87">
        <w:rPr>
          <w:rFonts w:ascii="Sylfaen" w:hAnsi="Sylfaen" w:cs="Sylfaen"/>
          <w:lang w:val="ka-GE"/>
        </w:rPr>
        <w:t>შემუშავდა და გამოიცა</w:t>
      </w:r>
      <w:r w:rsidRPr="00AE5B87">
        <w:rPr>
          <w:rFonts w:ascii="Sylfaen" w:hAnsi="Sylfaen"/>
          <w:lang w:val="ka-GE"/>
        </w:rPr>
        <w:t xml:space="preserve"> </w:t>
      </w:r>
      <w:r w:rsidRPr="00AE5B87">
        <w:rPr>
          <w:rFonts w:ascii="Sylfaen" w:hAnsi="Sylfaen" w:cs="Sylfaen"/>
          <w:lang w:val="ka-GE"/>
        </w:rPr>
        <w:t>რეკომენდაციები</w:t>
      </w:r>
      <w:r w:rsidRPr="00AE5B87">
        <w:rPr>
          <w:rFonts w:ascii="Sylfaen" w:hAnsi="Sylfaen"/>
          <w:lang w:val="ka-GE"/>
        </w:rPr>
        <w:t xml:space="preserve"> </w:t>
      </w:r>
      <w:r w:rsidRPr="00AE5B87">
        <w:rPr>
          <w:rFonts w:ascii="Sylfaen" w:hAnsi="Sylfaen" w:cs="Sylfaen"/>
          <w:lang w:val="ka-GE"/>
        </w:rPr>
        <w:t>ფსიქიკური</w:t>
      </w:r>
      <w:r w:rsidRPr="00AE5B87">
        <w:rPr>
          <w:rFonts w:ascii="Sylfaen" w:hAnsi="Sylfaen"/>
          <w:lang w:val="ka-GE"/>
        </w:rPr>
        <w:t xml:space="preserve"> </w:t>
      </w:r>
      <w:r w:rsidRPr="00AE5B87">
        <w:rPr>
          <w:rFonts w:ascii="Sylfaen" w:hAnsi="Sylfaen" w:cs="Sylfaen"/>
          <w:lang w:val="ka-GE"/>
        </w:rPr>
        <w:t>ჯანმრთელობის</w:t>
      </w:r>
      <w:r w:rsidRPr="00AE5B87">
        <w:rPr>
          <w:rFonts w:ascii="Sylfaen" w:hAnsi="Sylfaen"/>
          <w:lang w:val="ka-GE"/>
        </w:rPr>
        <w:t xml:space="preserve"> </w:t>
      </w:r>
      <w:r w:rsidRPr="00AE5B87">
        <w:rPr>
          <w:rFonts w:ascii="Sylfaen" w:hAnsi="Sylfaen" w:cs="Sylfaen"/>
          <w:lang w:val="ka-GE"/>
        </w:rPr>
        <w:t>ცენტრების</w:t>
      </w:r>
      <w:r w:rsidRPr="00AE5B87">
        <w:rPr>
          <w:rFonts w:ascii="Sylfaen" w:hAnsi="Sylfaen"/>
          <w:lang w:val="ka-GE"/>
        </w:rPr>
        <w:t xml:space="preserve">, </w:t>
      </w:r>
      <w:r w:rsidRPr="00AE5B87">
        <w:rPr>
          <w:rFonts w:ascii="Sylfaen" w:hAnsi="Sylfaen" w:cs="Sylfaen"/>
          <w:lang w:val="ka-GE"/>
        </w:rPr>
        <w:t>რეპროდუქციული</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პერინატალური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w:t>
      </w:r>
      <w:r w:rsidRPr="00AE5B87">
        <w:rPr>
          <w:rFonts w:ascii="Sylfaen" w:hAnsi="Sylfaen"/>
          <w:lang w:val="ka-GE"/>
        </w:rPr>
        <w:t xml:space="preserve">, </w:t>
      </w:r>
      <w:r w:rsidRPr="00AE5B87">
        <w:rPr>
          <w:rFonts w:ascii="Sylfaen" w:hAnsi="Sylfaen" w:cs="Sylfaen"/>
          <w:lang w:val="ka-GE"/>
        </w:rPr>
        <w:t>სტომატოლოგიური</w:t>
      </w:r>
      <w:r w:rsidRPr="00AE5B87">
        <w:rPr>
          <w:rFonts w:ascii="Sylfaen" w:hAnsi="Sylfaen"/>
          <w:lang w:val="ka-GE"/>
        </w:rPr>
        <w:t xml:space="preserve"> </w:t>
      </w:r>
      <w:r w:rsidRPr="00AE5B87">
        <w:rPr>
          <w:rFonts w:ascii="Sylfaen" w:hAnsi="Sylfaen" w:cs="Sylfaen"/>
          <w:lang w:val="ka-GE"/>
        </w:rPr>
        <w:t>კლინიკების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სხვა</w:t>
      </w:r>
      <w:r w:rsidRPr="00AE5B87">
        <w:rPr>
          <w:rFonts w:ascii="Sylfaen" w:hAnsi="Sylfaen"/>
          <w:lang w:val="ka-GE"/>
        </w:rPr>
        <w:t xml:space="preserve"> </w:t>
      </w:r>
      <w:r w:rsidRPr="00AE5B87">
        <w:rPr>
          <w:rFonts w:ascii="Sylfaen" w:hAnsi="Sylfaen" w:cs="Sylfaen"/>
          <w:lang w:val="ka-GE"/>
        </w:rPr>
        <w:t>გეგმიური</w:t>
      </w:r>
      <w:r w:rsidRPr="00AE5B87">
        <w:rPr>
          <w:rFonts w:ascii="Sylfaen" w:hAnsi="Sylfaen"/>
          <w:lang w:val="ka-GE"/>
        </w:rPr>
        <w:t xml:space="preserve"> </w:t>
      </w:r>
      <w:r w:rsidRPr="00AE5B87">
        <w:rPr>
          <w:rFonts w:ascii="Sylfaen" w:hAnsi="Sylfaen" w:cs="Sylfaen"/>
          <w:lang w:val="ka-GE"/>
        </w:rPr>
        <w:t>ამბულატორიული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დაწესებულებებისთვის</w:t>
      </w:r>
      <w:r w:rsidRPr="00AE5B87">
        <w:rPr>
          <w:rFonts w:ascii="Sylfaen" w:hAnsi="Sylfaen"/>
          <w:lang w:val="ka-GE"/>
        </w:rPr>
        <w:t xml:space="preserve"> </w:t>
      </w:r>
      <w:r w:rsidRPr="00AE5B87">
        <w:rPr>
          <w:rFonts w:ascii="Sylfaen" w:hAnsi="Sylfaen" w:cs="Sylfaen"/>
          <w:lang w:val="ka-GE"/>
        </w:rPr>
        <w:t>ინფექციის</w:t>
      </w:r>
      <w:r w:rsidRPr="00AE5B87">
        <w:rPr>
          <w:rFonts w:ascii="Sylfaen" w:hAnsi="Sylfaen"/>
          <w:lang w:val="ka-GE"/>
        </w:rPr>
        <w:t xml:space="preserve"> </w:t>
      </w:r>
      <w:r w:rsidRPr="00AE5B87">
        <w:rPr>
          <w:rFonts w:ascii="Sylfaen" w:hAnsi="Sylfaen" w:cs="Sylfaen"/>
          <w:lang w:val="ka-GE"/>
        </w:rPr>
        <w:t>კონტროლის</w:t>
      </w:r>
      <w:r w:rsidRPr="00AE5B87">
        <w:rPr>
          <w:rFonts w:ascii="Sylfaen" w:hAnsi="Sylfaen"/>
          <w:lang w:val="ka-GE"/>
        </w:rPr>
        <w:t xml:space="preserve"> </w:t>
      </w:r>
      <w:r w:rsidRPr="00AE5B87">
        <w:rPr>
          <w:rFonts w:ascii="Sylfaen" w:hAnsi="Sylfaen" w:cs="Sylfaen"/>
          <w:lang w:val="ka-GE"/>
        </w:rPr>
        <w:t>გამკაცრების</w:t>
      </w:r>
      <w:r w:rsidRPr="00AE5B87">
        <w:rPr>
          <w:rFonts w:ascii="Sylfaen" w:hAnsi="Sylfaen"/>
          <w:lang w:val="ka-GE"/>
        </w:rPr>
        <w:t xml:space="preserve"> </w:t>
      </w:r>
      <w:r w:rsidRPr="00AE5B87">
        <w:rPr>
          <w:rFonts w:ascii="Sylfaen" w:hAnsi="Sylfaen" w:cs="Sylfaen"/>
          <w:lang w:val="ka-GE"/>
        </w:rPr>
        <w:t>აუცილებლობის</w:t>
      </w:r>
      <w:r w:rsidRPr="00AE5B87">
        <w:rPr>
          <w:rFonts w:ascii="Sylfaen" w:hAnsi="Sylfaen"/>
          <w:lang w:val="ka-GE"/>
        </w:rPr>
        <w:t xml:space="preserve"> </w:t>
      </w:r>
      <w:r w:rsidRPr="00AE5B87">
        <w:rPr>
          <w:rFonts w:ascii="Sylfaen" w:hAnsi="Sylfaen" w:cs="Sylfaen"/>
          <w:lang w:val="ka-GE"/>
        </w:rPr>
        <w:t>თაობაზე</w:t>
      </w:r>
      <w:r w:rsidRPr="00AE5B87">
        <w:rPr>
          <w:rFonts w:ascii="Sylfaen" w:hAnsi="Sylfaen"/>
          <w:lang w:val="ka-GE"/>
        </w:rPr>
        <w:t xml:space="preserve">. </w:t>
      </w:r>
      <w:r w:rsidR="00516390" w:rsidRPr="00516390">
        <w:rPr>
          <w:rFonts w:ascii="Sylfaen" w:hAnsi="Sylfaen"/>
          <w:lang w:val="ka-GE"/>
        </w:rPr>
        <w:t>In order to ensure continuity of medical services, recommendations have been developed and issued for mental health centers, reproductive and perinatal care providers, dental clinics and o</w:t>
      </w:r>
      <w:r w:rsidR="009977D8">
        <w:rPr>
          <w:rFonts w:ascii="Sylfaen" w:hAnsi="Sylfaen"/>
          <w:lang w:val="ka-GE"/>
        </w:rPr>
        <w:t>ther planned outpatient service</w:t>
      </w:r>
      <w:r w:rsidR="009977D8">
        <w:rPr>
          <w:rFonts w:ascii="Sylfaen" w:hAnsi="Sylfaen"/>
        </w:rPr>
        <w:t xml:space="preserve"> providers</w:t>
      </w:r>
      <w:r w:rsidR="00516390" w:rsidRPr="00516390">
        <w:rPr>
          <w:rFonts w:ascii="Sylfaen" w:hAnsi="Sylfaen"/>
          <w:lang w:val="ka-GE"/>
        </w:rPr>
        <w:t xml:space="preserve"> to tighten infection control.</w:t>
      </w:r>
    </w:p>
    <w:p w14:paraId="01D7A39B" w14:textId="32AB7634"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სერვისების უწვეტობის მიზნით, </w:t>
      </w:r>
      <w:r w:rsidRPr="00AE5B87">
        <w:rPr>
          <w:rFonts w:ascii="Sylfaen" w:hAnsi="Sylfaen" w:cs="Sylfaen"/>
          <w:lang w:val="ka-GE"/>
        </w:rPr>
        <w:t>სპეციფიკური</w:t>
      </w:r>
      <w:r w:rsidRPr="00AE5B87">
        <w:rPr>
          <w:rFonts w:ascii="Sylfaen" w:hAnsi="Sylfaen"/>
          <w:lang w:val="ka-GE"/>
        </w:rPr>
        <w:t xml:space="preserve"> </w:t>
      </w:r>
      <w:r w:rsidRPr="00AE5B87">
        <w:rPr>
          <w:rFonts w:ascii="Sylfaen" w:hAnsi="Sylfaen" w:cs="Sylfaen"/>
          <w:lang w:val="ka-GE"/>
        </w:rPr>
        <w:t>მედიკამენტების</w:t>
      </w:r>
      <w:r w:rsidRPr="00AE5B87">
        <w:rPr>
          <w:rFonts w:ascii="Sylfaen" w:hAnsi="Sylfaen"/>
          <w:lang w:val="ka-GE"/>
        </w:rPr>
        <w:t xml:space="preserve"> </w:t>
      </w:r>
      <w:r w:rsidRPr="00AE5B87">
        <w:rPr>
          <w:rFonts w:ascii="Sylfaen" w:hAnsi="Sylfaen" w:cs="Sylfaen"/>
          <w:lang w:val="ka-GE"/>
        </w:rPr>
        <w:t>პროგრამებით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w:t>
      </w:r>
      <w:r w:rsidRPr="00AE5B87">
        <w:rPr>
          <w:rFonts w:ascii="Sylfaen" w:hAnsi="Sylfaen" w:cs="Sylfaen"/>
          <w:lang w:val="ka-GE"/>
        </w:rPr>
        <w:t>ბენეფიციარებს</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ინსულინდამოკიდებულ</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ასევე</w:t>
      </w:r>
      <w:r w:rsidRPr="00AE5B87">
        <w:rPr>
          <w:rFonts w:ascii="Sylfaen" w:hAnsi="Sylfaen"/>
          <w:lang w:val="ka-GE"/>
        </w:rPr>
        <w:t xml:space="preserve"> </w:t>
      </w:r>
      <w:r w:rsidRPr="00AE5B87">
        <w:rPr>
          <w:rFonts w:ascii="Sylfaen" w:hAnsi="Sylfaen" w:cs="Sylfaen"/>
          <w:lang w:val="ka-GE"/>
        </w:rPr>
        <w:t>ქრონიკული</w:t>
      </w:r>
      <w:r w:rsidRPr="00AE5B87">
        <w:rPr>
          <w:rFonts w:ascii="Sylfaen" w:hAnsi="Sylfaen"/>
          <w:lang w:val="ka-GE"/>
        </w:rPr>
        <w:t xml:space="preserve"> </w:t>
      </w:r>
      <w:r w:rsidRPr="00AE5B87">
        <w:rPr>
          <w:rFonts w:ascii="Sylfaen" w:hAnsi="Sylfaen" w:cs="Sylfaen"/>
          <w:lang w:val="ka-GE"/>
        </w:rPr>
        <w:t>დაავადებების</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მედიკამენტებით</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სახელმწიფო</w:t>
      </w:r>
      <w:r w:rsidRPr="00AE5B87">
        <w:rPr>
          <w:rFonts w:ascii="Sylfaen" w:hAnsi="Sylfaen"/>
          <w:lang w:val="ka-GE"/>
        </w:rPr>
        <w:t xml:space="preserve"> </w:t>
      </w:r>
      <w:r w:rsidRPr="00AE5B87">
        <w:rPr>
          <w:rFonts w:ascii="Sylfaen" w:hAnsi="Sylfaen" w:cs="Sylfaen"/>
          <w:lang w:val="ka-GE"/>
        </w:rPr>
        <w:t>პროგრამით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70 </w:t>
      </w:r>
      <w:r w:rsidRPr="00AE5B87">
        <w:rPr>
          <w:rFonts w:ascii="Sylfaen" w:hAnsi="Sylfaen" w:cs="Sylfaen"/>
          <w:lang w:val="ka-GE"/>
        </w:rPr>
        <w:t>წელს</w:t>
      </w:r>
      <w:r w:rsidRPr="00AE5B87">
        <w:rPr>
          <w:rFonts w:ascii="Sylfaen" w:hAnsi="Sylfaen"/>
          <w:lang w:val="ka-GE"/>
        </w:rPr>
        <w:t xml:space="preserve"> </w:t>
      </w:r>
      <w:r w:rsidRPr="00AE5B87">
        <w:rPr>
          <w:rFonts w:ascii="Sylfaen" w:hAnsi="Sylfaen" w:cs="Sylfaen"/>
          <w:lang w:val="ka-GE"/>
        </w:rPr>
        <w:t>გადაცილებულ</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შშმ</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ბინაზე</w:t>
      </w:r>
      <w:r w:rsidRPr="00AE5B87">
        <w:rPr>
          <w:rFonts w:ascii="Sylfaen" w:hAnsi="Sylfaen"/>
          <w:lang w:val="ka-GE"/>
        </w:rPr>
        <w:t xml:space="preserve"> </w:t>
      </w:r>
      <w:r w:rsidRPr="00AE5B87">
        <w:rPr>
          <w:rFonts w:ascii="Sylfaen" w:hAnsi="Sylfaen" w:cs="Sylfaen"/>
          <w:lang w:val="ka-GE"/>
        </w:rPr>
        <w:t>მიეწოდებოდათ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მედიკამენტი</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ინსულინი</w:t>
      </w:r>
      <w:r w:rsidRPr="00AE5B87">
        <w:rPr>
          <w:rFonts w:ascii="Sylfaen" w:hAnsi="Sylfaen"/>
          <w:lang w:val="ka-GE"/>
        </w:rPr>
        <w:t xml:space="preserve">). </w:t>
      </w:r>
      <w:r w:rsidR="00B11873" w:rsidRPr="00B11873">
        <w:rPr>
          <w:rFonts w:ascii="Sylfaen" w:hAnsi="Sylfaen"/>
          <w:lang w:val="ka-GE"/>
        </w:rPr>
        <w:t>Beneficiaries of specific medication programs (including insulin-dependent individuals) as well as those over 70 who benefited from the state program for the treatment of chronic diseases were provided with the necessary medication (including insulin) at home.</w:t>
      </w:r>
    </w:p>
    <w:p w14:paraId="48AC0FF4" w14:textId="3AE9BBE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ანტენატალური სერვისების მისაღებად, </w:t>
      </w:r>
      <w:r w:rsidRPr="00AE5B87">
        <w:rPr>
          <w:rFonts w:ascii="Sylfaen" w:hAnsi="Sylfaen" w:cs="Sylfaen"/>
          <w:lang w:val="ka-GE"/>
        </w:rPr>
        <w:t>ორსულობის</w:t>
      </w:r>
      <w:r w:rsidRPr="00AE5B87">
        <w:rPr>
          <w:rFonts w:ascii="Sylfaen" w:hAnsi="Sylfaen"/>
          <w:lang w:val="ka-GE"/>
        </w:rPr>
        <w:t xml:space="preserve"> </w:t>
      </w:r>
      <w:r w:rsidRPr="00AE5B87">
        <w:rPr>
          <w:rFonts w:ascii="Sylfaen" w:hAnsi="Sylfaen" w:cs="Sylfaen"/>
          <w:lang w:val="ka-GE"/>
        </w:rPr>
        <w:t>რეგისტრაცია</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დისტანციურად</w:t>
      </w:r>
      <w:r w:rsidRPr="00AE5B87">
        <w:rPr>
          <w:rFonts w:ascii="Sylfaen" w:hAnsi="Sylfaen"/>
          <w:lang w:val="ka-GE"/>
        </w:rPr>
        <w:t xml:space="preserve">. </w:t>
      </w:r>
      <w:r w:rsidR="00B11873" w:rsidRPr="00B11873">
        <w:rPr>
          <w:rFonts w:ascii="Sylfaen" w:hAnsi="Sylfaen"/>
          <w:lang w:val="ka-GE"/>
        </w:rPr>
        <w:t>To get antenatal services, pregnancy registration is done remotely.</w:t>
      </w:r>
    </w:p>
    <w:p w14:paraId="0BECE8A6" w14:textId="2BCDB3B7" w:rsidR="00574963" w:rsidRPr="00AE5B87" w:rsidRDefault="00574963" w:rsidP="00574963">
      <w:pPr>
        <w:spacing w:before="120" w:after="120" w:line="276" w:lineRule="auto"/>
        <w:jc w:val="both"/>
        <w:rPr>
          <w:rFonts w:ascii="Sylfaen" w:hAnsi="Sylfaen"/>
          <w:lang w:val="ka-GE"/>
        </w:rPr>
      </w:pPr>
      <w:r w:rsidRPr="00AE5B87">
        <w:rPr>
          <w:rFonts w:ascii="Sylfaen" w:hAnsi="Sylfaen" w:cs="Sylfaen"/>
          <w:lang w:val="ka-GE"/>
        </w:rPr>
        <w:t>ფსიქიატრიულ</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აღრიცხვაზე</w:t>
      </w:r>
      <w:r w:rsidRPr="00AE5B87">
        <w:rPr>
          <w:rFonts w:ascii="Sylfaen" w:hAnsi="Sylfaen"/>
          <w:lang w:val="ka-GE"/>
        </w:rPr>
        <w:t xml:space="preserve"> </w:t>
      </w:r>
      <w:r w:rsidRPr="00AE5B87">
        <w:rPr>
          <w:rFonts w:ascii="Sylfaen" w:hAnsi="Sylfaen" w:cs="Sylfaen"/>
          <w:lang w:val="ka-GE"/>
        </w:rPr>
        <w:t>მყოფ</w:t>
      </w:r>
      <w:r w:rsidRPr="00AE5B87">
        <w:rPr>
          <w:rFonts w:ascii="Sylfaen" w:hAnsi="Sylfaen"/>
          <w:lang w:val="ka-GE"/>
        </w:rPr>
        <w:t xml:space="preserve"> </w:t>
      </w:r>
      <w:r w:rsidRPr="00AE5B87">
        <w:rPr>
          <w:rFonts w:ascii="Sylfaen" w:hAnsi="Sylfaen" w:cs="Sylfaen"/>
          <w:lang w:val="ka-GE"/>
        </w:rPr>
        <w:t>ბენეფიაციარებს</w:t>
      </w:r>
      <w:r w:rsidRPr="00AE5B87">
        <w:rPr>
          <w:rFonts w:ascii="Sylfaen" w:hAnsi="Sylfaen"/>
          <w:lang w:val="ka-GE"/>
        </w:rPr>
        <w:t xml:space="preserve"> </w:t>
      </w:r>
      <w:r w:rsidRPr="00AE5B87">
        <w:rPr>
          <w:rFonts w:ascii="Sylfaen" w:hAnsi="Sylfaen" w:cs="Sylfaen"/>
          <w:lang w:val="ka-GE"/>
        </w:rPr>
        <w:t>თბილისსა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რეგიონებში</w:t>
      </w:r>
      <w:r w:rsidRPr="00AE5B87">
        <w:rPr>
          <w:rFonts w:ascii="Sylfaen" w:hAnsi="Sylfaen"/>
          <w:lang w:val="ka-GE"/>
        </w:rPr>
        <w:t xml:space="preserve">, </w:t>
      </w:r>
      <w:r w:rsidRPr="00AE5B87">
        <w:rPr>
          <w:rFonts w:ascii="Sylfaen" w:hAnsi="Sylfaen" w:cs="Sylfaen"/>
          <w:lang w:val="ka-GE"/>
        </w:rPr>
        <w:t>განსაკუთრებით</w:t>
      </w:r>
      <w:r w:rsidRPr="00AE5B87">
        <w:rPr>
          <w:rFonts w:ascii="Sylfaen" w:hAnsi="Sylfaen"/>
          <w:lang w:val="ka-GE"/>
        </w:rPr>
        <w:t xml:space="preserve"> </w:t>
      </w:r>
      <w:r w:rsidRPr="00AE5B87">
        <w:rPr>
          <w:rFonts w:ascii="Sylfaen" w:hAnsi="Sylfaen" w:cs="Sylfaen"/>
          <w:lang w:val="ka-GE"/>
        </w:rPr>
        <w:t>ქვემო</w:t>
      </w:r>
      <w:r w:rsidRPr="00AE5B87">
        <w:rPr>
          <w:rFonts w:ascii="Sylfaen" w:hAnsi="Sylfaen"/>
          <w:lang w:val="ka-GE"/>
        </w:rPr>
        <w:t xml:space="preserve"> </w:t>
      </w:r>
      <w:r w:rsidRPr="00AE5B87">
        <w:rPr>
          <w:rFonts w:ascii="Sylfaen" w:hAnsi="Sylfaen" w:cs="Sylfaen"/>
          <w:lang w:val="ka-GE"/>
        </w:rPr>
        <w:t>ქართლის</w:t>
      </w:r>
      <w:r w:rsidRPr="00AE5B87">
        <w:rPr>
          <w:rFonts w:ascii="Sylfaen" w:hAnsi="Sylfaen"/>
          <w:lang w:val="ka-GE"/>
        </w:rPr>
        <w:t xml:space="preserve"> </w:t>
      </w:r>
      <w:r w:rsidRPr="00AE5B87">
        <w:rPr>
          <w:rFonts w:ascii="Sylfaen" w:hAnsi="Sylfaen" w:cs="Sylfaen"/>
          <w:lang w:val="ka-GE"/>
        </w:rPr>
        <w:t>რეგიონში</w:t>
      </w:r>
      <w:r w:rsidRPr="00AE5B87">
        <w:rPr>
          <w:rFonts w:ascii="Sylfaen" w:hAnsi="Sylfaen"/>
          <w:lang w:val="ka-GE"/>
        </w:rPr>
        <w:t xml:space="preserve"> </w:t>
      </w:r>
      <w:r w:rsidRPr="00AE5B87">
        <w:rPr>
          <w:rFonts w:ascii="Sylfaen" w:hAnsi="Sylfaen" w:cs="Sylfaen"/>
          <w:lang w:val="ka-GE"/>
        </w:rPr>
        <w:t>საჭიროებისა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მოთხოვნის</w:t>
      </w:r>
      <w:r w:rsidRPr="00AE5B87">
        <w:rPr>
          <w:rFonts w:ascii="Sylfaen" w:hAnsi="Sylfaen"/>
          <w:lang w:val="ka-GE"/>
        </w:rPr>
        <w:t xml:space="preserve"> </w:t>
      </w:r>
      <w:r w:rsidRPr="00AE5B87">
        <w:rPr>
          <w:rFonts w:ascii="Sylfaen" w:hAnsi="Sylfaen" w:cs="Sylfaen"/>
          <w:lang w:val="ka-GE"/>
        </w:rPr>
        <w:t>შესაბამისად</w:t>
      </w:r>
      <w:r w:rsidRPr="00AE5B87">
        <w:rPr>
          <w:rFonts w:ascii="Sylfaen" w:hAnsi="Sylfaen"/>
          <w:lang w:val="ka-GE"/>
        </w:rPr>
        <w:t xml:space="preserve"> უწყვეტად  </w:t>
      </w:r>
      <w:r w:rsidRPr="00AE5B87">
        <w:rPr>
          <w:rFonts w:ascii="Sylfaen" w:hAnsi="Sylfaen" w:cs="Sylfaen"/>
          <w:lang w:val="ka-GE"/>
        </w:rPr>
        <w:t>მიეწოდათ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მედიკამენტები</w:t>
      </w:r>
      <w:r w:rsidRPr="00AE5B87">
        <w:rPr>
          <w:rFonts w:ascii="Sylfaen" w:hAnsi="Sylfaen"/>
          <w:lang w:val="ka-GE"/>
        </w:rPr>
        <w:t>.</w:t>
      </w:r>
      <w:r w:rsidR="00B11873">
        <w:rPr>
          <w:rFonts w:ascii="Sylfaen" w:hAnsi="Sylfaen"/>
          <w:lang w:val="ka-GE"/>
        </w:rPr>
        <w:t xml:space="preserve"> </w:t>
      </w:r>
      <w:r w:rsidR="00B11873" w:rsidRPr="00B11873">
        <w:rPr>
          <w:rFonts w:ascii="Sylfaen" w:hAnsi="Sylfaen"/>
          <w:lang w:val="ka-GE"/>
        </w:rPr>
        <w:t xml:space="preserve">Beneficiaries registered in </w:t>
      </w:r>
      <w:r w:rsidR="009977D8" w:rsidRPr="00CC0BDD">
        <w:rPr>
          <w:rFonts w:ascii="Sylfaen" w:hAnsi="Sylfaen"/>
          <w:lang w:val="ka-GE"/>
        </w:rPr>
        <w:t>mental health facilities</w:t>
      </w:r>
      <w:r w:rsidR="00B11873" w:rsidRPr="00B11873">
        <w:rPr>
          <w:rFonts w:ascii="Sylfaen" w:hAnsi="Sylfaen"/>
          <w:lang w:val="ka-GE"/>
        </w:rPr>
        <w:t xml:space="preserve"> in Tbilisi and the regions, especially in the Kvemo Kartli region, were provided with the necessary medicines in accordance with their needs and requirements.</w:t>
      </w:r>
    </w:p>
    <w:p w14:paraId="1AA5ED17" w14:textId="377882F3" w:rsidR="00574963" w:rsidRPr="00AE5B87" w:rsidRDefault="00574963" w:rsidP="00574963">
      <w:pPr>
        <w:spacing w:before="120" w:after="120" w:line="276" w:lineRule="auto"/>
        <w:jc w:val="both"/>
        <w:rPr>
          <w:rFonts w:ascii="Sylfaen" w:hAnsi="Sylfaen"/>
          <w:lang w:val="ka-GE"/>
        </w:rPr>
      </w:pPr>
      <w:r w:rsidRPr="00AE5B87">
        <w:rPr>
          <w:rFonts w:ascii="Sylfaen" w:hAnsi="Sylfaen"/>
          <w:lang w:val="ka-GE"/>
        </w:rPr>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r w:rsidR="006544F8">
        <w:rPr>
          <w:rFonts w:ascii="Sylfaen" w:hAnsi="Sylfaen"/>
          <w:lang w:val="ka-GE"/>
        </w:rPr>
        <w:t xml:space="preserve"> </w:t>
      </w:r>
      <w:r w:rsidR="006544F8" w:rsidRPr="006544F8">
        <w:rPr>
          <w:rFonts w:ascii="Sylfaen" w:hAnsi="Sylfaen"/>
          <w:lang w:val="ka-GE"/>
        </w:rPr>
        <w:t xml:space="preserve">Due to the suspension of public transport in Tbilisi, transportation </w:t>
      </w:r>
      <w:r w:rsidR="009977D8" w:rsidRPr="00CC0BDD">
        <w:rPr>
          <w:rFonts w:ascii="Sylfaen" w:hAnsi="Sylfaen"/>
          <w:lang w:val="ka-GE"/>
        </w:rPr>
        <w:t xml:space="preserve">of beneficires of </w:t>
      </w:r>
      <w:r w:rsidR="009977D8" w:rsidRPr="006544F8">
        <w:rPr>
          <w:rFonts w:ascii="Sylfaen" w:hAnsi="Sylfaen"/>
          <w:lang w:val="ka-GE"/>
        </w:rPr>
        <w:t xml:space="preserve">hemodialysis program </w:t>
      </w:r>
      <w:r w:rsidR="009977D8" w:rsidRPr="00CC0BDD">
        <w:rPr>
          <w:rFonts w:ascii="Sylfaen" w:hAnsi="Sylfaen"/>
          <w:lang w:val="ka-GE"/>
        </w:rPr>
        <w:t xml:space="preserve">of </w:t>
      </w:r>
      <w:r w:rsidR="006544F8" w:rsidRPr="006544F8">
        <w:rPr>
          <w:rFonts w:ascii="Sylfaen" w:hAnsi="Sylfaen"/>
          <w:lang w:val="ka-GE"/>
        </w:rPr>
        <w:t xml:space="preserve">from the home to the medical </w:t>
      </w:r>
      <w:r w:rsidR="009977D8" w:rsidRPr="00CC0BDD">
        <w:rPr>
          <w:rFonts w:ascii="Sylfaen" w:hAnsi="Sylfaen"/>
          <w:lang w:val="ka-GE"/>
        </w:rPr>
        <w:t>facility</w:t>
      </w:r>
      <w:r w:rsidR="006544F8" w:rsidRPr="006544F8">
        <w:rPr>
          <w:rFonts w:ascii="Sylfaen" w:hAnsi="Sylfaen"/>
          <w:lang w:val="ka-GE"/>
        </w:rPr>
        <w:t xml:space="preserve"> and back </w:t>
      </w:r>
      <w:r w:rsidR="009977D8" w:rsidRPr="00CC0BDD">
        <w:rPr>
          <w:rFonts w:ascii="Sylfaen" w:hAnsi="Sylfaen"/>
          <w:lang w:val="ka-GE"/>
        </w:rPr>
        <w:t>was</w:t>
      </w:r>
      <w:r w:rsidR="006544F8" w:rsidRPr="006544F8">
        <w:rPr>
          <w:rFonts w:ascii="Sylfaen" w:hAnsi="Sylfaen"/>
          <w:lang w:val="ka-GE"/>
        </w:rPr>
        <w:t xml:space="preserve"> provided by the </w:t>
      </w:r>
      <w:r w:rsidR="009977D8" w:rsidRPr="00CC0BDD">
        <w:rPr>
          <w:rFonts w:ascii="Sylfaen" w:hAnsi="Sylfaen"/>
          <w:lang w:val="ka-GE"/>
        </w:rPr>
        <w:t xml:space="preserve">LEPL </w:t>
      </w:r>
      <w:r w:rsidR="006544F8" w:rsidRPr="006544F8">
        <w:rPr>
          <w:rFonts w:ascii="Sylfaen" w:hAnsi="Sylfaen"/>
          <w:lang w:val="ka-GE"/>
        </w:rPr>
        <w:t>Social Service Agency completely free of charge.</w:t>
      </w:r>
    </w:p>
    <w:p w14:paraId="6A855B74" w14:textId="141F25A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C ჰეპატიტის ელიმინაციის პროგრამის მოსარგებლეებისთვის, რომლებიც საგანგებო</w:t>
      </w:r>
      <w:r w:rsidRPr="00AE5B87">
        <w:rPr>
          <w:rFonts w:ascii="Sylfaen" w:hAnsi="Sylfaen"/>
          <w:lang w:val="ka-GE"/>
        </w:rPr>
        <w:t xml:space="preserve"> </w:t>
      </w:r>
      <w:r w:rsidRPr="00AE5B87">
        <w:rPr>
          <w:rFonts w:ascii="Sylfaen" w:hAnsi="Sylfaen" w:cs="Sylfaen"/>
          <w:lang w:val="ka-GE"/>
        </w:rPr>
        <w:t>ვითარების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სა</w:t>
      </w:r>
      <w:r w:rsidRPr="00AE5B87">
        <w:rPr>
          <w:rFonts w:ascii="Sylfaen" w:hAnsi="Sylfaen" w:cs="Sylfaen"/>
          <w:lang w:val="ka-GE"/>
        </w:rPr>
        <w:t>ქალაქთაშორისო</w:t>
      </w:r>
      <w:r w:rsidRPr="00AE5B87">
        <w:rPr>
          <w:rFonts w:ascii="Sylfaen" w:hAnsi="Sylfaen"/>
          <w:lang w:val="ka-GE"/>
        </w:rPr>
        <w:t xml:space="preserve"> </w:t>
      </w:r>
      <w:r w:rsidRPr="00AE5B87">
        <w:rPr>
          <w:rFonts w:ascii="Sylfaen" w:hAnsi="Sylfaen" w:cs="Sylfaen"/>
          <w:lang w:val="ka-GE"/>
        </w:rPr>
        <w:t>გადაადგილების</w:t>
      </w:r>
      <w:r w:rsidRPr="00AE5B87">
        <w:rPr>
          <w:rFonts w:ascii="Sylfaen" w:hAnsi="Sylfaen"/>
          <w:lang w:val="ka-GE"/>
        </w:rPr>
        <w:t xml:space="preserve"> </w:t>
      </w:r>
      <w:r w:rsidRPr="00AE5B87">
        <w:rPr>
          <w:rFonts w:ascii="Sylfaen" w:hAnsi="Sylfaen" w:cs="Sylfaen"/>
          <w:lang w:val="ka-GE"/>
        </w:rPr>
        <w:t>შეზღუდვის</w:t>
      </w:r>
      <w:r w:rsidRPr="00AE5B87">
        <w:rPr>
          <w:rFonts w:ascii="Sylfaen" w:hAnsi="Sylfaen"/>
          <w:lang w:val="ka-GE"/>
        </w:rPr>
        <w:t xml:space="preserve"> </w:t>
      </w:r>
      <w:r w:rsidRPr="00AE5B87">
        <w:rPr>
          <w:rFonts w:ascii="Sylfaen" w:hAnsi="Sylfaen" w:cs="Sylfaen"/>
          <w:lang w:val="ka-GE"/>
        </w:rPr>
        <w:t>გამო</w:t>
      </w:r>
      <w:r w:rsidRPr="00AE5B87">
        <w:rPr>
          <w:rFonts w:ascii="Sylfaen" w:hAnsi="Sylfaen"/>
          <w:lang w:val="ka-GE"/>
        </w:rPr>
        <w:t xml:space="preserve"> </w:t>
      </w:r>
      <w:r w:rsidRPr="00AE5B87">
        <w:rPr>
          <w:rFonts w:ascii="Sylfaen" w:hAnsi="Sylfaen" w:cs="Sylfaen"/>
          <w:lang w:val="ka-GE"/>
        </w:rPr>
        <w:t>ვერ</w:t>
      </w:r>
      <w:r w:rsidRPr="00AE5B87">
        <w:rPr>
          <w:rFonts w:ascii="Sylfaen" w:hAnsi="Sylfaen"/>
          <w:lang w:val="ka-GE"/>
        </w:rPr>
        <w:t xml:space="preserve"> </w:t>
      </w:r>
      <w:r w:rsidRPr="00AE5B87">
        <w:rPr>
          <w:rFonts w:ascii="Sylfaen" w:hAnsi="Sylfaen" w:cs="Sylfaen"/>
          <w:lang w:val="ka-GE"/>
        </w:rPr>
        <w:t>ახერხებდნენ</w:t>
      </w:r>
      <w:r w:rsidRPr="00AE5B87">
        <w:rPr>
          <w:rFonts w:ascii="Sylfaen" w:hAnsi="Sylfaen"/>
          <w:lang w:val="ka-GE"/>
        </w:rPr>
        <w:t xml:space="preserve"> </w:t>
      </w:r>
      <w:r w:rsidRPr="00AE5B87">
        <w:rPr>
          <w:rFonts w:ascii="Sylfaen" w:hAnsi="Sylfaen" w:cs="Sylfaen"/>
          <w:lang w:val="ka-GE"/>
        </w:rPr>
        <w:t>თავიანთ</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ვიზიტს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წამლის</w:t>
      </w:r>
      <w:r w:rsidRPr="00AE5B87">
        <w:rPr>
          <w:rFonts w:ascii="Sylfaen" w:hAnsi="Sylfaen"/>
          <w:lang w:val="ka-GE"/>
        </w:rPr>
        <w:t xml:space="preserve"> </w:t>
      </w:r>
      <w:r w:rsidRPr="00AE5B87">
        <w:rPr>
          <w:rFonts w:ascii="Sylfaen" w:hAnsi="Sylfaen" w:cs="Sylfaen"/>
          <w:lang w:val="ka-GE"/>
        </w:rPr>
        <w:t>აღებას</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მიწოდება</w:t>
      </w:r>
      <w:r w:rsidRPr="00AE5B87">
        <w:rPr>
          <w:rFonts w:ascii="Sylfaen" w:hAnsi="Sylfaen"/>
          <w:lang w:val="ka-GE"/>
        </w:rPr>
        <w:t xml:space="preserve"> </w:t>
      </w:r>
      <w:r w:rsidRPr="00AE5B87">
        <w:rPr>
          <w:rFonts w:ascii="Sylfaen" w:hAnsi="Sylfaen" w:cs="Sylfaen"/>
          <w:lang w:val="ka-GE"/>
        </w:rPr>
        <w:t>დროებითი</w:t>
      </w:r>
      <w:r w:rsidRPr="00AE5B87">
        <w:rPr>
          <w:rFonts w:ascii="Sylfaen" w:hAnsi="Sylfaen"/>
          <w:lang w:val="ka-GE"/>
        </w:rPr>
        <w:t xml:space="preserve"> </w:t>
      </w:r>
      <w:r w:rsidRPr="00AE5B87">
        <w:rPr>
          <w:rFonts w:ascii="Sylfaen" w:hAnsi="Sylfaen" w:cs="Sylfaen"/>
          <w:lang w:val="ka-GE"/>
        </w:rPr>
        <w:t>ღონისძიებების</w:t>
      </w:r>
      <w:r w:rsidRPr="00AE5B87">
        <w:rPr>
          <w:rFonts w:ascii="Sylfaen" w:hAnsi="Sylfaen"/>
          <w:lang w:val="ka-GE"/>
        </w:rPr>
        <w:t xml:space="preserve"> </w:t>
      </w:r>
      <w:r w:rsidRPr="00AE5B87">
        <w:rPr>
          <w:rFonts w:ascii="Sylfaen" w:hAnsi="Sylfaen" w:cs="Sylfaen"/>
          <w:lang w:val="ka-GE"/>
        </w:rPr>
        <w:t>სახით</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დისტანციური</w:t>
      </w:r>
      <w:r w:rsidRPr="00AE5B87">
        <w:rPr>
          <w:rFonts w:ascii="Sylfaen" w:hAnsi="Sylfaen"/>
          <w:lang w:val="ka-GE"/>
        </w:rPr>
        <w:t xml:space="preserve"> </w:t>
      </w:r>
      <w:r w:rsidRPr="00AE5B87">
        <w:rPr>
          <w:rFonts w:ascii="Sylfaen" w:hAnsi="Sylfaen" w:cs="Sylfaen"/>
          <w:lang w:val="ka-GE"/>
        </w:rPr>
        <w:t>წესით</w:t>
      </w:r>
      <w:r w:rsidRPr="00AE5B87">
        <w:rPr>
          <w:rFonts w:ascii="Sylfaen" w:hAnsi="Sylfaen"/>
          <w:lang w:val="ka-GE"/>
        </w:rPr>
        <w:t xml:space="preserve"> "</w:t>
      </w:r>
      <w:r w:rsidRPr="00AE5B87">
        <w:rPr>
          <w:rFonts w:ascii="Sylfaen" w:hAnsi="Sylfaen" w:cs="Sylfaen"/>
          <w:lang w:val="ka-GE"/>
        </w:rPr>
        <w:t>საქართველოს</w:t>
      </w:r>
      <w:r w:rsidRPr="00AE5B87">
        <w:rPr>
          <w:rFonts w:ascii="Sylfaen" w:hAnsi="Sylfaen"/>
          <w:lang w:val="ka-GE"/>
        </w:rPr>
        <w:t xml:space="preserve"> </w:t>
      </w:r>
      <w:r w:rsidRPr="00AE5B87">
        <w:rPr>
          <w:rFonts w:ascii="Sylfaen" w:hAnsi="Sylfaen" w:cs="Sylfaen"/>
          <w:lang w:val="ka-GE"/>
        </w:rPr>
        <w:t>ფოსტის</w:t>
      </w:r>
      <w:r w:rsidRPr="00AE5B87">
        <w:rPr>
          <w:rFonts w:ascii="Sylfaen" w:hAnsi="Sylfaen"/>
          <w:lang w:val="ka-GE"/>
        </w:rPr>
        <w:t xml:space="preserve">" </w:t>
      </w:r>
      <w:r w:rsidRPr="00AE5B87">
        <w:rPr>
          <w:rFonts w:ascii="Sylfaen" w:hAnsi="Sylfaen" w:cs="Sylfaen"/>
          <w:lang w:val="ka-GE"/>
        </w:rPr>
        <w:t>სერვისის</w:t>
      </w:r>
      <w:r w:rsidRPr="00AE5B87">
        <w:rPr>
          <w:rFonts w:ascii="Sylfaen" w:hAnsi="Sylfaen"/>
          <w:lang w:val="ka-GE"/>
        </w:rPr>
        <w:t xml:space="preserve"> </w:t>
      </w:r>
      <w:r w:rsidRPr="00AE5B87">
        <w:rPr>
          <w:rFonts w:ascii="Sylfaen" w:hAnsi="Sylfaen" w:cs="Sylfaen"/>
          <w:lang w:val="ka-GE"/>
        </w:rPr>
        <w:t xml:space="preserve">გამოყენებით. </w:t>
      </w:r>
      <w:r w:rsidR="006544F8" w:rsidRPr="006544F8">
        <w:rPr>
          <w:rFonts w:ascii="Sylfaen" w:hAnsi="Sylfaen" w:cs="Sylfaen"/>
          <w:lang w:val="ka-GE"/>
        </w:rPr>
        <w:t xml:space="preserve">For the </w:t>
      </w:r>
      <w:r w:rsidR="009977D8" w:rsidRPr="00CC0BDD">
        <w:rPr>
          <w:rFonts w:ascii="Sylfaen" w:hAnsi="Sylfaen" w:cs="Sylfaen"/>
          <w:lang w:val="ka-GE"/>
        </w:rPr>
        <w:t>beneficireis</w:t>
      </w:r>
      <w:r w:rsidR="006544F8" w:rsidRPr="006544F8">
        <w:rPr>
          <w:rFonts w:ascii="Sylfaen" w:hAnsi="Sylfaen" w:cs="Sylfaen"/>
          <w:lang w:val="ka-GE"/>
        </w:rPr>
        <w:t xml:space="preserve"> of the Hepatitis C Elimination Program, who were unable to visit and receive medicines in their medical </w:t>
      </w:r>
      <w:r w:rsidR="009977D8" w:rsidRPr="00CC0BDD">
        <w:rPr>
          <w:rFonts w:ascii="Sylfaen" w:hAnsi="Sylfaen" w:cs="Sylfaen"/>
          <w:lang w:val="ka-GE"/>
        </w:rPr>
        <w:t>facilities</w:t>
      </w:r>
      <w:r w:rsidR="006544F8" w:rsidRPr="006544F8">
        <w:rPr>
          <w:rFonts w:ascii="Sylfaen" w:hAnsi="Sylfaen" w:cs="Sylfaen"/>
          <w:lang w:val="ka-GE"/>
        </w:rPr>
        <w:t xml:space="preserve"> due to the emergency situation </w:t>
      </w:r>
      <w:r w:rsidR="006544F8" w:rsidRPr="006544F8">
        <w:rPr>
          <w:rFonts w:ascii="Sylfaen" w:hAnsi="Sylfaen" w:cs="Sylfaen"/>
          <w:lang w:val="ka-GE"/>
        </w:rPr>
        <w:lastRenderedPageBreak/>
        <w:t xml:space="preserve">and the restriction of intercity transportation, the provision of services as temporary measures </w:t>
      </w:r>
      <w:r w:rsidR="009977D8" w:rsidRPr="00CC0BDD">
        <w:rPr>
          <w:rFonts w:ascii="Sylfaen" w:hAnsi="Sylfaen" w:cs="Sylfaen"/>
          <w:lang w:val="ka-GE"/>
        </w:rPr>
        <w:t>was</w:t>
      </w:r>
      <w:r w:rsidR="006544F8" w:rsidRPr="006544F8">
        <w:rPr>
          <w:rFonts w:ascii="Sylfaen" w:hAnsi="Sylfaen" w:cs="Sylfaen"/>
          <w:lang w:val="ka-GE"/>
        </w:rPr>
        <w:t xml:space="preserve"> carried out remotely </w:t>
      </w:r>
      <w:r w:rsidR="009977D8" w:rsidRPr="00CC0BDD">
        <w:rPr>
          <w:rFonts w:ascii="Sylfaen" w:hAnsi="Sylfaen" w:cs="Sylfaen"/>
          <w:lang w:val="ka-GE"/>
        </w:rPr>
        <w:t xml:space="preserve">by </w:t>
      </w:r>
      <w:r w:rsidR="006544F8" w:rsidRPr="006544F8">
        <w:rPr>
          <w:rFonts w:ascii="Sylfaen" w:hAnsi="Sylfaen" w:cs="Sylfaen"/>
          <w:lang w:val="ka-GE"/>
        </w:rPr>
        <w:t>using the Georgian Post service.</w:t>
      </w:r>
    </w:p>
    <w:p w14:paraId="24A8F5DE" w14:textId="77777777" w:rsidR="00574963" w:rsidRPr="00AE5B87" w:rsidRDefault="00574963" w:rsidP="00574963">
      <w:pPr>
        <w:spacing w:before="120" w:after="120" w:line="240" w:lineRule="auto"/>
        <w:ind w:left="66"/>
        <w:jc w:val="both"/>
        <w:rPr>
          <w:rFonts w:ascii="Sylfaen" w:hAnsi="Sylfaen"/>
          <w:lang w:val="ka-GE"/>
        </w:rPr>
      </w:pPr>
    </w:p>
    <w:p w14:paraId="75927B1D" w14:textId="314B16DC" w:rsidR="00FC23CC" w:rsidRPr="004A2CC7" w:rsidRDefault="00FC23CC" w:rsidP="00AE1DCB">
      <w:pPr>
        <w:pStyle w:val="Heading2"/>
        <w:spacing w:line="276" w:lineRule="auto"/>
        <w:rPr>
          <w:b/>
          <w:i/>
          <w:color w:val="FF0000"/>
          <w:sz w:val="24"/>
          <w:lang w:val="ka-GE"/>
        </w:rPr>
      </w:pPr>
      <w:r w:rsidRPr="003C3E51">
        <w:rPr>
          <w:rFonts w:ascii="Sylfaen" w:hAnsi="Sylfaen" w:cs="Sylfaen"/>
          <w:b/>
          <w:i/>
          <w:color w:val="000000" w:themeColor="text1"/>
          <w:sz w:val="24"/>
          <w:lang w:val="ka-GE"/>
        </w:rPr>
        <w:t>კოვიდ</w:t>
      </w:r>
      <w:r>
        <w:rPr>
          <w:rFonts w:ascii="Sylfaen" w:hAnsi="Sylfaen" w:cs="Sylfaen"/>
          <w:b/>
          <w:i/>
          <w:color w:val="000000" w:themeColor="text1"/>
          <w:sz w:val="24"/>
          <w:lang w:val="ka-GE"/>
        </w:rPr>
        <w:t>-</w:t>
      </w:r>
      <w:r w:rsidRPr="003C3E51">
        <w:rPr>
          <w:b/>
          <w:i/>
          <w:color w:val="000000" w:themeColor="text1"/>
          <w:sz w:val="24"/>
          <w:lang w:val="ka-GE"/>
        </w:rPr>
        <w:t>19-</w:t>
      </w:r>
      <w:r w:rsidRPr="003C3E51">
        <w:rPr>
          <w:rFonts w:ascii="Sylfaen" w:hAnsi="Sylfaen" w:cs="Sylfaen"/>
          <w:b/>
          <w:i/>
          <w:color w:val="000000" w:themeColor="text1"/>
          <w:sz w:val="24"/>
          <w:lang w:val="ka-GE"/>
        </w:rPr>
        <w:t>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მართვის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ფინანსური</w:t>
      </w:r>
      <w:r w:rsidRPr="003C3E51">
        <w:rPr>
          <w:b/>
          <w:i/>
          <w:color w:val="000000" w:themeColor="text1"/>
          <w:sz w:val="24"/>
          <w:lang w:val="ka-GE"/>
        </w:rPr>
        <w:t xml:space="preserve"> </w:t>
      </w:r>
      <w:r w:rsidRPr="003C3E51">
        <w:rPr>
          <w:rFonts w:ascii="Sylfaen" w:hAnsi="Sylfaen" w:cs="Sylfaen"/>
          <w:b/>
          <w:i/>
          <w:color w:val="000000" w:themeColor="text1"/>
          <w:sz w:val="24"/>
          <w:lang w:val="ka-GE"/>
        </w:rPr>
        <w:t>უზრუნველყოფა</w:t>
      </w:r>
      <w:r w:rsidR="006544F8">
        <w:rPr>
          <w:rFonts w:ascii="Sylfaen" w:hAnsi="Sylfaen" w:cs="Sylfaen"/>
          <w:b/>
          <w:i/>
          <w:color w:val="000000" w:themeColor="text1"/>
          <w:sz w:val="24"/>
          <w:lang w:val="ka-GE"/>
        </w:rPr>
        <w:t xml:space="preserve"> </w:t>
      </w:r>
      <w:r w:rsidR="006544F8" w:rsidRPr="004A2CC7">
        <w:rPr>
          <w:rFonts w:ascii="Sylfaen" w:hAnsi="Sylfaen" w:cs="Sylfaen"/>
          <w:b/>
          <w:i/>
          <w:color w:val="FF0000"/>
          <w:sz w:val="24"/>
          <w:lang w:val="ka-GE"/>
        </w:rPr>
        <w:t xml:space="preserve">Financial support for </w:t>
      </w:r>
      <w:r w:rsidR="006544F8" w:rsidRPr="004A2CC7">
        <w:rPr>
          <w:rFonts w:ascii="Sylfaen" w:hAnsi="Sylfaen" w:cs="Sylfaen"/>
          <w:b/>
          <w:i/>
          <w:color w:val="FF0000"/>
          <w:sz w:val="24"/>
        </w:rPr>
        <w:t xml:space="preserve">the </w:t>
      </w:r>
      <w:r w:rsidR="006544F8" w:rsidRPr="004A2CC7">
        <w:rPr>
          <w:rFonts w:ascii="Sylfaen" w:hAnsi="Sylfaen" w:cs="Sylfaen"/>
          <w:b/>
          <w:i/>
          <w:color w:val="FF0000"/>
          <w:sz w:val="24"/>
          <w:lang w:val="ka-GE"/>
        </w:rPr>
        <w:t>management of COVID-19</w:t>
      </w:r>
    </w:p>
    <w:p w14:paraId="0F89ECB1" w14:textId="3DC4DC50" w:rsidR="00FC23CC" w:rsidRPr="00BB7E6E" w:rsidRDefault="00FC23CC" w:rsidP="00AE1DCB">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 xml:space="preserve">ხორციელდება,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w:t>
      </w:r>
    </w:p>
    <w:p w14:paraId="7CAA58E6" w14:textId="37CD37FB" w:rsidR="00203FD8" w:rsidRDefault="00203FD8" w:rsidP="00203FD8">
      <w:pPr>
        <w:spacing w:line="276" w:lineRule="auto"/>
        <w:jc w:val="both"/>
        <w:rPr>
          <w:rFonts w:ascii="Sylfaen" w:eastAsia="Times New Roman" w:hAnsi="Sylfaen" w:cs="Sylfaen"/>
          <w:noProof/>
        </w:rPr>
      </w:pPr>
      <w:r w:rsidRPr="00BB7E6E">
        <w:rPr>
          <w:rFonts w:ascii="Sylfaen" w:eastAsia="Times New Roman" w:hAnsi="Sylfaen" w:cs="Sylfaen"/>
          <w:noProof/>
          <w:lang w:val="ka-GE"/>
        </w:rPr>
        <w:t>Before 1</w:t>
      </w:r>
      <w:r w:rsidRPr="00BB7E6E">
        <w:rPr>
          <w:rFonts w:ascii="Sylfaen" w:eastAsia="Times New Roman" w:hAnsi="Sylfaen" w:cs="Sylfaen"/>
          <w:noProof/>
          <w:vertAlign w:val="superscript"/>
          <w:lang w:val="ka-GE"/>
        </w:rPr>
        <w:t>st</w:t>
      </w:r>
      <w:r w:rsidRPr="00BB7E6E">
        <w:rPr>
          <w:rFonts w:ascii="Sylfaen" w:eastAsia="Times New Roman" w:hAnsi="Sylfaen" w:cs="Sylfaen"/>
          <w:noProof/>
          <w:lang w:val="ka-GE"/>
        </w:rPr>
        <w:t xml:space="preserve"> of May, 2020 financing of diagnostics and management of the novel</w:t>
      </w:r>
      <w:r w:rsidRPr="00DB2594">
        <w:rPr>
          <w:rFonts w:ascii="Sylfaen" w:eastAsia="Times New Roman" w:hAnsi="Sylfaen" w:cs="Sylfaen"/>
          <w:noProof/>
          <w:lang w:val="ka-GE"/>
        </w:rPr>
        <w:t xml:space="preserve"> coronavirus (SARS-CoV-2) infection (COVID 19)</w:t>
      </w:r>
      <w:r w:rsidRPr="00BB7E6E">
        <w:rPr>
          <w:rFonts w:ascii="Sylfaen" w:eastAsia="Times New Roman" w:hAnsi="Sylfaen" w:cs="Sylfaen"/>
          <w:noProof/>
          <w:lang w:val="ka-GE"/>
        </w:rPr>
        <w:t xml:space="preserve"> as well as quaranteen services were covered under the state program, with total budget </w:t>
      </w:r>
      <w:r w:rsidRPr="00DB2594">
        <w:rPr>
          <w:rFonts w:ascii="Sylfaen" w:eastAsia="Times New Roman" w:hAnsi="Sylfaen" w:cs="Sylfaen"/>
          <w:noProof/>
          <w:lang w:val="ka-GE"/>
        </w:rPr>
        <w:t>GEL 89,900.0 thousand</w:t>
      </w:r>
      <w:r w:rsidRPr="00BB7E6E">
        <w:rPr>
          <w:rFonts w:ascii="Sylfaen" w:eastAsia="Times New Roman" w:hAnsi="Sylfaen" w:cs="Sylfaen"/>
          <w:noProof/>
          <w:lang w:val="ka-GE"/>
        </w:rPr>
        <w:t xml:space="preserve">. </w:t>
      </w:r>
      <w:r>
        <w:rPr>
          <w:rFonts w:ascii="Sylfaen" w:eastAsia="Times New Roman" w:hAnsi="Sylfaen" w:cs="Sylfaen"/>
          <w:noProof/>
        </w:rPr>
        <w:t xml:space="preserve">The program also envisaged procurement of personal protective equipment, medical supplies, testsystems, laboratory equipment. </w:t>
      </w:r>
      <w:r w:rsidRPr="00950BC3">
        <w:rPr>
          <w:rFonts w:ascii="Sylfaen" w:hAnsi="Sylfaen"/>
          <w:lang w:val="ka-GE"/>
        </w:rPr>
        <w:t xml:space="preserve">In March and April, the total </w:t>
      </w:r>
      <w:r>
        <w:rPr>
          <w:rFonts w:ascii="Sylfaen" w:hAnsi="Sylfaen"/>
        </w:rPr>
        <w:t xml:space="preserve">expenditure on </w:t>
      </w:r>
      <w:r w:rsidRPr="00950BC3">
        <w:rPr>
          <w:rFonts w:ascii="Sylfaen" w:hAnsi="Sylfaen"/>
          <w:lang w:val="ka-GE"/>
        </w:rPr>
        <w:t xml:space="preserve">medical supplies and personal protective equipment was 22,188,545 GEL, </w:t>
      </w:r>
      <w:r>
        <w:rPr>
          <w:rFonts w:ascii="Sylfaen" w:hAnsi="Sylfaen"/>
        </w:rPr>
        <w:t xml:space="preserve">and </w:t>
      </w:r>
      <w:r w:rsidRPr="006141F1">
        <w:rPr>
          <w:rFonts w:ascii="Sylfaen" w:eastAsia="Times New Roman" w:hAnsi="Sylfaen" w:cs="Sylfaen"/>
          <w:noProof/>
          <w:lang w:val="ka-GE"/>
        </w:rPr>
        <w:t>around 20 million GEL was spent for the mobilization of clinics during the same period.</w:t>
      </w:r>
      <w:r w:rsidR="00956549">
        <w:rPr>
          <w:rFonts w:ascii="Sylfaen" w:eastAsia="Times New Roman" w:hAnsi="Sylfaen" w:cs="Sylfaen"/>
          <w:noProof/>
        </w:rPr>
        <w:t xml:space="preserve"> </w:t>
      </w:r>
    </w:p>
    <w:p w14:paraId="70D1B302" w14:textId="1E7A58A5" w:rsidR="00956549" w:rsidRPr="00956549" w:rsidRDefault="00BB7E6E" w:rsidP="00203FD8">
      <w:pPr>
        <w:spacing w:line="276" w:lineRule="auto"/>
        <w:jc w:val="both"/>
        <w:rPr>
          <w:rFonts w:ascii="Sylfaen" w:eastAsia="Times New Roman" w:hAnsi="Sylfaen" w:cs="Sylfaen"/>
          <w:noProof/>
        </w:rPr>
      </w:pPr>
      <w:r>
        <w:rPr>
          <w:rFonts w:ascii="Sylfaen" w:hAnsi="Sylfaen"/>
          <w:color w:val="000000"/>
        </w:rPr>
        <w:t>On April 2</w:t>
      </w:r>
      <w:r w:rsidR="00956549">
        <w:rPr>
          <w:rFonts w:ascii="Sylfaen" w:hAnsi="Sylfaen"/>
          <w:color w:val="000000"/>
        </w:rPr>
        <w:t>9, Ministry of Internally Displaced Persons from the Occupied Territories, Labour, Health and Social Affairs of Georgia with support of the Embassy of Georgia in</w:t>
      </w:r>
      <w:r>
        <w:rPr>
          <w:rFonts w:ascii="Sylfaen" w:hAnsi="Sylfaen"/>
          <w:color w:val="000000"/>
        </w:rPr>
        <w:t xml:space="preserve"> People’s Republic of China</w:t>
      </w:r>
      <w:r w:rsidR="00956549">
        <w:rPr>
          <w:rFonts w:ascii="Sylfaen" w:hAnsi="Sylfaen"/>
          <w:color w:val="000000"/>
        </w:rPr>
        <w:t xml:space="preserve"> purchased and deliverd by charter flight 52 tons of personal protective equipment and 40 000 </w:t>
      </w:r>
      <w:r>
        <w:rPr>
          <w:rFonts w:ascii="Sylfaen" w:hAnsi="Sylfaen"/>
          <w:color w:val="000000"/>
        </w:rPr>
        <w:t xml:space="preserve">PCR </w:t>
      </w:r>
      <w:r w:rsidR="00956549">
        <w:rPr>
          <w:rFonts w:ascii="Sylfaen" w:hAnsi="Sylfaen"/>
          <w:color w:val="000000"/>
        </w:rPr>
        <w:t xml:space="preserve">testsystems. </w:t>
      </w:r>
    </w:p>
    <w:p w14:paraId="10F47959" w14:textId="6275016F" w:rsidR="0076277E" w:rsidRPr="006141F1" w:rsidRDefault="0076277E" w:rsidP="00AE1DCB">
      <w:pPr>
        <w:spacing w:line="276" w:lineRule="auto"/>
        <w:jc w:val="both"/>
        <w:rPr>
          <w:rFonts w:ascii="Sylfaen" w:eastAsia="Times New Roman" w:hAnsi="Sylfaen" w:cs="Sylfaen"/>
          <w:noProof/>
          <w:lang w:val="ka-GE"/>
        </w:rPr>
      </w:pPr>
      <w:r w:rsidRPr="006141F1">
        <w:rPr>
          <w:rFonts w:ascii="Sylfaen" w:eastAsia="Times New Roman" w:hAnsi="Sylfaen" w:cs="Sylfaen"/>
          <w:noProof/>
          <w:lang w:val="ka-GE"/>
        </w:rPr>
        <w:t xml:space="preserve">From 1st of May, </w:t>
      </w:r>
      <w:r w:rsidR="00AF638C" w:rsidRPr="006141F1">
        <w:rPr>
          <w:rFonts w:ascii="Sylfaen" w:eastAsia="Times New Roman" w:hAnsi="Sylfaen" w:cs="Sylfaen"/>
          <w:noProof/>
          <w:lang w:val="ka-GE"/>
        </w:rPr>
        <w:t xml:space="preserve">within the World Bank (WB) and Asian Infrastructure and Investment Bank (AIIB) </w:t>
      </w:r>
      <w:r w:rsidR="00203FD8" w:rsidRPr="006141F1">
        <w:rPr>
          <w:rFonts w:ascii="Sylfaen" w:eastAsia="Times New Roman" w:hAnsi="Sylfaen" w:cs="Sylfaen"/>
          <w:noProof/>
          <w:lang w:val="ka-GE"/>
        </w:rPr>
        <w:t xml:space="preserve">Loan Agreement, </w:t>
      </w:r>
      <w:r w:rsidR="00AF638C" w:rsidRPr="006141F1">
        <w:rPr>
          <w:rFonts w:ascii="Sylfaen" w:eastAsia="Times New Roman" w:hAnsi="Sylfaen" w:cs="Sylfaen"/>
          <w:noProof/>
          <w:lang w:val="ka-GE"/>
        </w:rPr>
        <w:t xml:space="preserve">implementation of Georgia Emergency COVID-19 Response Project is undeway. The overall </w:t>
      </w:r>
      <w:r w:rsidRPr="006141F1">
        <w:rPr>
          <w:rFonts w:ascii="Sylfaen" w:eastAsia="Times New Roman" w:hAnsi="Sylfaen" w:cs="Sylfaen"/>
          <w:noProof/>
          <w:lang w:val="ka-GE"/>
        </w:rPr>
        <w:t xml:space="preserve">objective </w:t>
      </w:r>
      <w:r w:rsidR="00AF638C" w:rsidRPr="006141F1">
        <w:rPr>
          <w:rFonts w:ascii="Sylfaen" w:eastAsia="Times New Roman" w:hAnsi="Sylfaen" w:cs="Sylfaen"/>
          <w:noProof/>
          <w:lang w:val="ka-GE"/>
        </w:rPr>
        <w:t xml:space="preserve">of the project is </w:t>
      </w:r>
      <w:r w:rsidRPr="006141F1">
        <w:rPr>
          <w:rFonts w:ascii="Sylfaen" w:eastAsia="Times New Roman" w:hAnsi="Sylfaen" w:cs="Sylfaen"/>
          <w:noProof/>
          <w:lang w:val="ka-GE"/>
        </w:rPr>
        <w:t>to prevent, detect, and respond to the threat posed by the COVID-19 pandemic and strengthen national systems for public health preparedness in Georgia.</w:t>
      </w:r>
      <w:r w:rsidR="00203FD8" w:rsidRPr="006141F1">
        <w:rPr>
          <w:rFonts w:ascii="Sylfaen" w:eastAsia="Times New Roman" w:hAnsi="Sylfaen" w:cs="Sylfaen"/>
          <w:noProof/>
          <w:lang w:val="ka-GE"/>
        </w:rPr>
        <w:t xml:space="preserve"> </w:t>
      </w:r>
    </w:p>
    <w:p w14:paraId="19FC3E9E" w14:textId="26208893" w:rsidR="006141F1" w:rsidRPr="00956549" w:rsidRDefault="006141F1" w:rsidP="00AE1DCB">
      <w:pPr>
        <w:spacing w:line="276" w:lineRule="auto"/>
        <w:jc w:val="both"/>
        <w:rPr>
          <w:rFonts w:ascii="Sylfaen" w:eastAsia="Times New Roman" w:hAnsi="Sylfaen" w:cs="Sylfaen"/>
          <w:noProof/>
        </w:rPr>
      </w:pPr>
      <w:r w:rsidRPr="006141F1">
        <w:rPr>
          <w:rFonts w:ascii="Sylfaen" w:eastAsia="Times New Roman" w:hAnsi="Sylfaen" w:cs="Sylfaen"/>
          <w:noProof/>
          <w:lang w:val="ka-GE"/>
        </w:rPr>
        <w:t xml:space="preserve">The total budget of the project is 180 mln USD, which will be directed </w:t>
      </w:r>
      <w:r w:rsidR="00956549">
        <w:rPr>
          <w:rFonts w:ascii="Sylfaen" w:eastAsia="Times New Roman" w:hAnsi="Sylfaen" w:cs="Sylfaen"/>
          <w:noProof/>
        </w:rPr>
        <w:t>for the</w:t>
      </w:r>
      <w:r w:rsidRPr="006141F1">
        <w:rPr>
          <w:rFonts w:ascii="Sylfaen" w:eastAsia="Times New Roman" w:hAnsi="Sylfaen" w:cs="Sylfaen"/>
          <w:noProof/>
          <w:lang w:val="ka-GE"/>
        </w:rPr>
        <w:t xml:space="preserve"> expansion of COVID-19 diagnostic testing, procurement of PPE, medical and laboratory equipment to strengthen health facilities and ensure safety of health care workers. </w:t>
      </w:r>
      <w:r w:rsidRPr="00956549">
        <w:rPr>
          <w:rFonts w:ascii="Sylfaen" w:eastAsia="Times New Roman" w:hAnsi="Sylfaen" w:cs="Sylfaen"/>
          <w:noProof/>
          <w:color w:val="FF0000"/>
          <w:lang w:val="ka-GE"/>
        </w:rPr>
        <w:t>The project will also cover medical and social service costs related to COVID 19.</w:t>
      </w:r>
      <w:r w:rsidR="00956549">
        <w:rPr>
          <w:rFonts w:ascii="Sylfaen" w:eastAsia="Times New Roman" w:hAnsi="Sylfaen" w:cs="Sylfaen"/>
          <w:noProof/>
          <w:color w:val="FF0000"/>
        </w:rPr>
        <w:t xml:space="preserve"> </w:t>
      </w:r>
      <w:r w:rsidR="00956549" w:rsidRPr="00956549">
        <w:rPr>
          <w:rFonts w:ascii="Sylfaen" w:eastAsia="Times New Roman" w:hAnsi="Sylfaen" w:cs="Sylfaen"/>
          <w:noProof/>
          <w:color w:val="FF0000"/>
        </w:rPr>
        <w:t>Work is also underway with other donors to attract additional investment in preparation for the next wave.</w:t>
      </w:r>
    </w:p>
    <w:p w14:paraId="7D0B85A7" w14:textId="48D65779" w:rsidR="007E307D" w:rsidRPr="00950BC3" w:rsidRDefault="00FC23CC" w:rsidP="007E307D">
      <w:pPr>
        <w:spacing w:line="276" w:lineRule="auto"/>
        <w:jc w:val="both"/>
        <w:rPr>
          <w:rFonts w:ascii="Sylfaen" w:hAnsi="Sylfaen"/>
          <w:lang w:val="ka-GE"/>
        </w:rPr>
      </w:pP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00F82E8C">
        <w:rPr>
          <w:rFonts w:ascii="Sylfaen" w:hAnsi="Sylfaen"/>
          <w:lang w:val="ka-GE"/>
        </w:rPr>
        <w:t xml:space="preserve">კორონავირუსის პანდემიაზე  გადაუდებელი რეაგირების მიზნით გადაუდებელი რეაგირების </w:t>
      </w:r>
      <w:r w:rsidR="00AD4002" w:rsidRPr="00950BC3">
        <w:rPr>
          <w:rFonts w:ascii="Sylfaen" w:hAnsi="Sylfaen"/>
          <w:lang w:val="ka-GE"/>
        </w:rPr>
        <w:t xml:space="preserve">მსოფლიო ბანკთან სესხის ხელშეკრულების ფარგლებში </w:t>
      </w:r>
      <w:r w:rsidR="00AD4002" w:rsidRPr="00950BC3">
        <w:rPr>
          <w:rFonts w:ascii="Sylfaen" w:hAnsi="Sylfaen"/>
          <w:lang w:val="ka-GE"/>
        </w:rPr>
        <w:lastRenderedPageBreak/>
        <w:t xml:space="preserve">გამოყოფილი </w:t>
      </w:r>
      <w:r w:rsidR="00AD4002" w:rsidRPr="00950BC3">
        <w:rPr>
          <w:rFonts w:ascii="Sylfaen" w:hAnsi="Sylfaen"/>
          <w:b/>
          <w:lang w:val="ka-GE"/>
        </w:rPr>
        <w:t>28.7 მილიონი აშშ დოლარი</w:t>
      </w:r>
      <w:r w:rsidR="00AD4002" w:rsidRPr="00950BC3">
        <w:rPr>
          <w:rFonts w:ascii="Sylfaen" w:hAnsi="Sylfaen"/>
          <w:lang w:val="ka-GE"/>
        </w:rPr>
        <w:t xml:space="preserve"> მოხმარდება ტესტირების შესაძლებლობების გაფართოებას,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r w:rsidR="00DB2594" w:rsidRPr="00950BC3">
        <w:rPr>
          <w:rFonts w:ascii="Sylfaen" w:hAnsi="Sylfaen"/>
          <w:lang w:val="ka-GE"/>
        </w:rPr>
        <w:t>In March and April of the current year, the total amount of medical supplies and personal protecti</w:t>
      </w:r>
      <w:r w:rsidR="007E307D" w:rsidRPr="00950BC3">
        <w:rPr>
          <w:rFonts w:ascii="Sylfaen" w:hAnsi="Sylfaen"/>
          <w:lang w:val="ka-GE"/>
        </w:rPr>
        <w:t>ve equipment was 22,188,545 GEL, in addition, up to 20 million GEL is expenses related to the mobilization of clinics during the same period.</w:t>
      </w:r>
    </w:p>
    <w:p w14:paraId="235C6957" w14:textId="26680FFE" w:rsidR="007D59D2" w:rsidRPr="00FC23CC" w:rsidRDefault="007D59D2" w:rsidP="007E307D">
      <w:pPr>
        <w:spacing w:line="276" w:lineRule="auto"/>
        <w:jc w:val="both"/>
        <w:rPr>
          <w:b/>
          <w:color w:val="000000" w:themeColor="text1"/>
          <w:sz w:val="24"/>
        </w:rPr>
      </w:pPr>
      <w:proofErr w:type="gramStart"/>
      <w:r w:rsidRPr="00FC23CC">
        <w:rPr>
          <w:rFonts w:ascii="Sylfaen" w:hAnsi="Sylfaen" w:cs="Sylfaen"/>
          <w:b/>
          <w:color w:val="000000" w:themeColor="text1"/>
          <w:sz w:val="24"/>
        </w:rPr>
        <w:t>სოციალური</w:t>
      </w:r>
      <w:proofErr w:type="gramEnd"/>
      <w:r w:rsidRPr="00FC23CC">
        <w:rPr>
          <w:b/>
          <w:color w:val="000000" w:themeColor="text1"/>
          <w:sz w:val="24"/>
        </w:rPr>
        <w:t xml:space="preserve"> </w:t>
      </w:r>
      <w:r w:rsidRPr="00FC23CC">
        <w:rPr>
          <w:rFonts w:ascii="Sylfaen" w:hAnsi="Sylfaen" w:cs="Sylfaen"/>
          <w:b/>
          <w:color w:val="000000" w:themeColor="text1"/>
          <w:sz w:val="24"/>
        </w:rPr>
        <w:t>დაცვა</w:t>
      </w:r>
      <w:r w:rsidR="004622DD">
        <w:rPr>
          <w:rFonts w:ascii="Sylfaen" w:hAnsi="Sylfaen" w:cs="Sylfaen"/>
          <w:b/>
          <w:color w:val="000000" w:themeColor="text1"/>
          <w:sz w:val="24"/>
        </w:rPr>
        <w:t xml:space="preserve"> </w:t>
      </w:r>
      <w:r w:rsidR="00956549">
        <w:rPr>
          <w:rFonts w:ascii="Sylfaen" w:hAnsi="Sylfaen" w:cs="Sylfaen"/>
          <w:b/>
          <w:color w:val="000000" w:themeColor="text1"/>
          <w:sz w:val="24"/>
        </w:rPr>
        <w:t>Social Protection</w:t>
      </w:r>
      <w:r w:rsidR="004622DD">
        <w:rPr>
          <w:rFonts w:ascii="Sylfaen" w:hAnsi="Sylfaen" w:cs="Sylfaen"/>
          <w:b/>
          <w:color w:val="000000" w:themeColor="text1"/>
          <w:sz w:val="24"/>
        </w:rPr>
        <w:t xml:space="preserve"> </w:t>
      </w:r>
    </w:p>
    <w:p w14:paraId="45E5C634" w14:textId="77777777" w:rsidR="00BB7E6E" w:rsidRPr="00BB7E6E" w:rsidRDefault="00CD72B9" w:rsidP="003E457E">
      <w:pPr>
        <w:pStyle w:val="NoSpacing"/>
        <w:numPr>
          <w:ilvl w:val="0"/>
          <w:numId w:val="21"/>
        </w:numPr>
        <w:spacing w:before="120" w:after="120"/>
        <w:jc w:val="both"/>
        <w:rPr>
          <w:rFonts w:ascii="Sylfaen" w:hAnsi="Sylfaen" w:cs="Sylfaen"/>
          <w:lang w:val="ka-GE"/>
        </w:rPr>
      </w:pPr>
      <w:r w:rsidRPr="00CD72B9">
        <w:rPr>
          <w:rFonts w:ascii="Sylfaen" w:hAnsi="Sylfaen" w:cs="Sylfaen"/>
          <w:lang w:val="ka-GE"/>
        </w:rPr>
        <w:t xml:space="preserve">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w:t>
      </w:r>
      <w:r w:rsidR="004622DD">
        <w:rPr>
          <w:rFonts w:ascii="Sylfaen" w:hAnsi="Sylfaen" w:cs="Sylfaen"/>
        </w:rPr>
        <w:t xml:space="preserve"> </w:t>
      </w:r>
      <w:r w:rsidR="004622DD" w:rsidRPr="004622DD">
        <w:rPr>
          <w:rFonts w:ascii="Sylfaen" w:hAnsi="Sylfaen" w:cs="Sylfaen"/>
        </w:rPr>
        <w:t>The relevant target group</w:t>
      </w:r>
      <w:r w:rsidR="004A2CC7">
        <w:rPr>
          <w:rFonts w:ascii="Sylfaen" w:hAnsi="Sylfaen" w:cs="Sylfaen"/>
        </w:rPr>
        <w:t>s</w:t>
      </w:r>
      <w:r w:rsidR="004622DD" w:rsidRPr="004622DD">
        <w:rPr>
          <w:rFonts w:ascii="Sylfaen" w:hAnsi="Sylfaen" w:cs="Sylfaen"/>
        </w:rPr>
        <w:t xml:space="preserve"> and</w:t>
      </w:r>
      <w:r w:rsidR="004622DD">
        <w:rPr>
          <w:rFonts w:ascii="Sylfaen" w:hAnsi="Sylfaen" w:cs="Sylfaen"/>
        </w:rPr>
        <w:t xml:space="preserve"> the issuance of state </w:t>
      </w:r>
    </w:p>
    <w:p w14:paraId="5494F31F" w14:textId="18D64413" w:rsidR="00CD72B9" w:rsidRPr="00CD72B9" w:rsidRDefault="00BB7E6E" w:rsidP="003E457E">
      <w:pPr>
        <w:pStyle w:val="NoSpacing"/>
        <w:numPr>
          <w:ilvl w:val="0"/>
          <w:numId w:val="21"/>
        </w:numPr>
        <w:spacing w:before="120" w:after="120"/>
        <w:jc w:val="both"/>
        <w:rPr>
          <w:rFonts w:ascii="Sylfaen" w:hAnsi="Sylfaen" w:cs="Sylfaen"/>
          <w:lang w:val="ka-GE"/>
        </w:rPr>
      </w:pPr>
      <w:r>
        <w:rPr>
          <w:rFonts w:ascii="Sylfaen" w:hAnsi="Sylfaen" w:cs="Sylfaen"/>
        </w:rPr>
        <w:t xml:space="preserve">Social benefits </w:t>
      </w:r>
      <w:r w:rsidR="008B618B">
        <w:rPr>
          <w:rFonts w:ascii="Sylfaen" w:hAnsi="Sylfaen" w:cs="Sylfaen"/>
        </w:rPr>
        <w:t>(</w:t>
      </w:r>
      <w:r>
        <w:rPr>
          <w:rFonts w:ascii="Sylfaen" w:hAnsi="Sylfaen" w:cs="Sylfaen"/>
        </w:rPr>
        <w:t>pension</w:t>
      </w:r>
      <w:r w:rsidR="008B618B">
        <w:rPr>
          <w:rFonts w:ascii="Sylfaen" w:hAnsi="Sylfaen" w:cs="Sylfaen"/>
        </w:rPr>
        <w:t>,</w:t>
      </w:r>
      <w:r>
        <w:rPr>
          <w:rFonts w:ascii="Sylfaen" w:hAnsi="Sylfaen" w:cs="Sylfaen"/>
        </w:rPr>
        <w:t xml:space="preserve"> </w:t>
      </w:r>
      <w:r w:rsidR="008B618B">
        <w:rPr>
          <w:rFonts w:ascii="Sylfaen" w:hAnsi="Sylfaen" w:cs="Sylfaen"/>
        </w:rPr>
        <w:t>compensation,</w:t>
      </w:r>
      <w:r>
        <w:rPr>
          <w:rFonts w:ascii="Sylfaen" w:hAnsi="Sylfaen" w:cs="Sylfaen"/>
        </w:rPr>
        <w:t xml:space="preserve"> </w:t>
      </w:r>
      <w:r w:rsidR="008B618B">
        <w:rPr>
          <w:rFonts w:ascii="Sylfaen" w:hAnsi="Sylfaen" w:cs="Sylfaen"/>
        </w:rPr>
        <w:t xml:space="preserve">social package) </w:t>
      </w:r>
      <w:r>
        <w:rPr>
          <w:rFonts w:ascii="Sylfaen" w:hAnsi="Sylfaen" w:cs="Sylfaen"/>
        </w:rPr>
        <w:t xml:space="preserve">are provided to the relevant target gourps </w:t>
      </w:r>
      <w:r w:rsidRPr="004622DD">
        <w:rPr>
          <w:rFonts w:ascii="Sylfaen" w:hAnsi="Sylfaen" w:cs="Sylfaen"/>
        </w:rPr>
        <w:t xml:space="preserve">(pensioner, recipient of compensation, </w:t>
      </w:r>
      <w:proofErr w:type="gramStart"/>
      <w:r w:rsidRPr="004622DD">
        <w:rPr>
          <w:rFonts w:ascii="Sylfaen" w:hAnsi="Sylfaen" w:cs="Sylfaen"/>
        </w:rPr>
        <w:t>r</w:t>
      </w:r>
      <w:r>
        <w:rPr>
          <w:rFonts w:ascii="Sylfaen" w:hAnsi="Sylfaen" w:cs="Sylfaen"/>
        </w:rPr>
        <w:t>ecipient</w:t>
      </w:r>
      <w:proofErr w:type="gramEnd"/>
      <w:r>
        <w:rPr>
          <w:rFonts w:ascii="Sylfaen" w:hAnsi="Sylfaen" w:cs="Sylfaen"/>
        </w:rPr>
        <w:t xml:space="preserve"> of social package) </w:t>
      </w:r>
      <w:r>
        <w:rPr>
          <w:rFonts w:ascii="Sylfaen" w:hAnsi="Sylfaen" w:cs="Sylfaen"/>
        </w:rPr>
        <w:t xml:space="preserve">without delay. Assignment/update of social benefits are ensured by using electronic sevices, without visiting </w:t>
      </w:r>
      <w:r w:rsidRPr="00C74593">
        <w:rPr>
          <w:rFonts w:ascii="Sylfaen" w:hAnsi="Sylfaen" w:cs="Sylfaen"/>
          <w:lang w:val="ka-GE"/>
        </w:rPr>
        <w:t>LEPL Social Service Agency,</w:t>
      </w:r>
    </w:p>
    <w:p w14:paraId="713FCA38" w14:textId="77B560B1" w:rsidR="00CD72B9" w:rsidRPr="00244E89" w:rsidRDefault="00CD72B9" w:rsidP="00C74593">
      <w:pPr>
        <w:pStyle w:val="NoSpacing"/>
        <w:numPr>
          <w:ilvl w:val="0"/>
          <w:numId w:val="21"/>
        </w:numPr>
        <w:spacing w:before="120" w:after="120"/>
        <w:jc w:val="both"/>
        <w:rPr>
          <w:rFonts w:ascii="Sylfaen" w:hAnsi="Sylfaen" w:cs="Sylfaen"/>
          <w:lang w:val="ka-GE"/>
        </w:rPr>
      </w:pPr>
      <w:r w:rsidRPr="00CD72B9">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r w:rsidR="00C74593">
        <w:rPr>
          <w:rFonts w:ascii="Sylfaen" w:hAnsi="Sylfaen" w:cs="Sylfaen"/>
          <w:lang w:val="ka-GE"/>
        </w:rPr>
        <w:t>• Ret</w:t>
      </w:r>
      <w:r w:rsidR="00C74593" w:rsidRPr="00950BC3">
        <w:rPr>
          <w:rFonts w:ascii="Sylfaen" w:hAnsi="Sylfaen" w:cs="Sylfaen"/>
          <w:lang w:val="ka-GE"/>
        </w:rPr>
        <w:t>irement</w:t>
      </w:r>
      <w:r w:rsidR="00C74593" w:rsidRPr="00C74593">
        <w:rPr>
          <w:rFonts w:ascii="Sylfaen" w:hAnsi="Sylfaen" w:cs="Sylfaen"/>
          <w:lang w:val="ka-GE"/>
        </w:rPr>
        <w:t xml:space="preserve"> / Compensation / Social Package is assigned / updated using electronic services, without a visit to the LEPL Social Service Agency, in particular, based on the ap</w:t>
      </w:r>
      <w:r w:rsidR="00C74593">
        <w:rPr>
          <w:rFonts w:ascii="Sylfaen" w:hAnsi="Sylfaen" w:cs="Sylfaen"/>
          <w:lang w:val="ka-GE"/>
        </w:rPr>
        <w:t xml:space="preserve">plicant's electronic </w:t>
      </w:r>
      <w:r w:rsidR="00C74593" w:rsidRPr="00950BC3">
        <w:rPr>
          <w:rFonts w:ascii="Sylfaen" w:hAnsi="Sylfaen" w:cs="Sylfaen"/>
          <w:lang w:val="ka-GE"/>
        </w:rPr>
        <w:t>form</w:t>
      </w:r>
      <w:r w:rsidR="00C74593" w:rsidRPr="00C74593">
        <w:rPr>
          <w:rFonts w:ascii="Sylfaen" w:hAnsi="Sylfaen" w:cs="Sylfaen"/>
          <w:lang w:val="ka-GE"/>
        </w:rPr>
        <w:t xml:space="preserve"> and the electronic copy of the material document.</w:t>
      </w:r>
    </w:p>
    <w:p w14:paraId="70C20864" w14:textId="4B5B85D8" w:rsidR="00244E89" w:rsidRPr="00244E89" w:rsidRDefault="00244E89" w:rsidP="00244E89">
      <w:pPr>
        <w:pStyle w:val="ListParagraph"/>
        <w:numPr>
          <w:ilvl w:val="0"/>
          <w:numId w:val="21"/>
        </w:numPr>
        <w:spacing w:after="240" w:line="276" w:lineRule="auto"/>
        <w:jc w:val="both"/>
        <w:rPr>
          <w:rFonts w:ascii="Sylfaen" w:eastAsia="Times New Roman" w:hAnsi="Sylfaen" w:cs="Times New Roman"/>
          <w:color w:val="000000"/>
          <w:lang w:val="ka-GE" w:eastAsia="en-GB"/>
        </w:rPr>
      </w:pPr>
      <w:r w:rsidRPr="00244E89">
        <w:rPr>
          <w:rFonts w:ascii="Sylfaen" w:hAnsi="Sylfaen"/>
          <w:lang w:val="ka-GE"/>
        </w:rPr>
        <w:t>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w:t>
      </w:r>
      <w:r w:rsidR="00AA3D9C">
        <w:rPr>
          <w:rFonts w:ascii="Sylfaen" w:hAnsi="Sylfaen"/>
          <w:lang w:val="ka-GE"/>
        </w:rPr>
        <w:t>ე</w:t>
      </w:r>
      <w:r w:rsidRPr="00244E89">
        <w:rPr>
          <w:rFonts w:ascii="Sylfaen" w:hAnsi="Sylfaen"/>
          <w:lang w:val="ka-GE"/>
        </w:rPr>
        <w:t xml:space="preserve">ლი რიგი ღონისძიებები. კერძოდ, </w:t>
      </w:r>
      <w:r w:rsidRPr="00244E89">
        <w:rPr>
          <w:rFonts w:ascii="Sylfaen" w:hAnsi="Sylfaen" w:cs="Sylfaen"/>
          <w:lang w:val="ka-GE"/>
        </w:rPr>
        <w:t>შესაბამისი</w:t>
      </w:r>
      <w:r w:rsidRPr="00244E89">
        <w:rPr>
          <w:lang w:val="ka-GE"/>
        </w:rPr>
        <w:t xml:space="preserve"> </w:t>
      </w:r>
      <w:r w:rsidRPr="00244E89">
        <w:rPr>
          <w:rFonts w:ascii="Sylfaen" w:hAnsi="Sylfaen" w:cs="Sylfaen"/>
          <w:lang w:val="ka-GE"/>
        </w:rPr>
        <w:t>სამიზნე</w:t>
      </w:r>
      <w:r w:rsidRPr="00244E89">
        <w:rPr>
          <w:lang w:val="ka-GE"/>
        </w:rPr>
        <w:t xml:space="preserve"> </w:t>
      </w:r>
      <w:r w:rsidRPr="00244E89">
        <w:rPr>
          <w:rFonts w:ascii="Sylfaen" w:hAnsi="Sylfaen" w:cs="Sylfaen"/>
          <w:lang w:val="ka-GE"/>
        </w:rPr>
        <w:t>ჯგუფისთვის უწყვეტად</w:t>
      </w:r>
      <w:r w:rsidRPr="00244E89">
        <w:rPr>
          <w:lang w:val="ka-GE"/>
        </w:rPr>
        <w:t xml:space="preserve"> </w:t>
      </w:r>
      <w:r w:rsidRPr="00244E89">
        <w:rPr>
          <w:rFonts w:ascii="Sylfaen" w:hAnsi="Sylfaen" w:cs="Sylfaen"/>
          <w:lang w:val="ka-GE"/>
        </w:rPr>
        <w:t>უგრძელდება</w:t>
      </w:r>
      <w:r w:rsidRPr="00244E89">
        <w:rPr>
          <w:lang w:val="ka-GE"/>
        </w:rPr>
        <w:t xml:space="preserve"> </w:t>
      </w:r>
      <w:r w:rsidRPr="00244E89">
        <w:rPr>
          <w:rFonts w:ascii="Sylfaen" w:hAnsi="Sylfaen" w:cs="Sylfaen"/>
          <w:lang w:val="ka-GE"/>
        </w:rPr>
        <w:t>სახელმწიფო</w:t>
      </w:r>
      <w:r w:rsidRPr="00244E89">
        <w:rPr>
          <w:lang w:val="ka-GE"/>
        </w:rPr>
        <w:t xml:space="preserve"> </w:t>
      </w:r>
      <w:r w:rsidRPr="00244E89">
        <w:rPr>
          <w:rFonts w:ascii="Sylfaen" w:hAnsi="Sylfaen" w:cs="Sylfaen"/>
          <w:lang w:val="ka-GE"/>
        </w:rPr>
        <w:t>პენსიის</w:t>
      </w:r>
      <w:r w:rsidRPr="00244E89">
        <w:rPr>
          <w:lang w:val="ka-GE"/>
        </w:rPr>
        <w:t xml:space="preserve">, </w:t>
      </w:r>
      <w:r w:rsidRPr="00244E89">
        <w:rPr>
          <w:rFonts w:ascii="Sylfaen" w:hAnsi="Sylfaen" w:cs="Sylfaen"/>
          <w:lang w:val="ka-GE"/>
        </w:rPr>
        <w:t>კომპენსაციის</w:t>
      </w:r>
      <w:r w:rsidRPr="00244E89">
        <w:rPr>
          <w:lang w:val="ka-GE"/>
        </w:rPr>
        <w:t xml:space="preserve">, </w:t>
      </w:r>
      <w:r w:rsidRPr="00244E89">
        <w:rPr>
          <w:rFonts w:ascii="Sylfaen" w:hAnsi="Sylfaen" w:cs="Sylfaen"/>
          <w:lang w:val="ka-GE"/>
        </w:rPr>
        <w:t>სოციალური</w:t>
      </w:r>
      <w:r w:rsidRPr="00244E89">
        <w:rPr>
          <w:lang w:val="ka-GE"/>
        </w:rPr>
        <w:t xml:space="preserve"> </w:t>
      </w:r>
      <w:r w:rsidRPr="00244E89">
        <w:rPr>
          <w:rFonts w:ascii="Sylfaen" w:hAnsi="Sylfaen" w:cs="Sylfaen"/>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გათვალისწინებული ყოველთვიური დახმარების - საარსებო შემწეობის გაცემა და მთ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გამომდინარე იქიდან, რომ ხანდაზმულები და შეზღუდული შესაძლებლობის მქონე პირები </w:t>
      </w:r>
      <w:r w:rsidRPr="00244E89">
        <w:rPr>
          <w:rFonts w:ascii="Sylfaen" w:hAnsi="Sylfaen"/>
          <w:lang w:val="ka-GE"/>
        </w:rPr>
        <w:t xml:space="preserve">კოვიდ 19-ით დაავდების რისკ-ჯგუფს განეკუთვნება, </w:t>
      </w:r>
      <w:r w:rsidRPr="00244E89">
        <w:rPr>
          <w:rFonts w:ascii="Sylfaen" w:eastAsia="Times New Roman" w:hAnsi="Sylfaen" w:cs="Arial"/>
          <w:lang w:val="ka-GE" w:eastAsia="en-GB"/>
        </w:rPr>
        <w:t>სსიპ</w:t>
      </w:r>
      <w:r w:rsidRPr="00244E89">
        <w:rPr>
          <w:rFonts w:ascii="Arial" w:eastAsia="Times New Roman" w:hAnsi="Arial" w:cs="Arial"/>
          <w:lang w:val="ka-GE" w:eastAsia="en-GB"/>
        </w:rPr>
        <w:t>-</w:t>
      </w:r>
      <w:r w:rsidRPr="00244E89">
        <w:rPr>
          <w:rFonts w:ascii="Sylfaen" w:eastAsia="Times New Roman" w:hAnsi="Sylfaen" w:cs="Arial"/>
          <w:lang w:val="ka-GE" w:eastAsia="en-GB"/>
        </w:rPr>
        <w:t>სახელმწიფო ზრუნვისა და ტრეფიკინგის მსხვერპლთა</w:t>
      </w:r>
      <w:r w:rsidRPr="00244E89">
        <w:rPr>
          <w:rFonts w:ascii="Arial" w:eastAsia="Times New Roman" w:hAnsi="Arial" w:cs="Arial"/>
          <w:lang w:val="ka-GE" w:eastAsia="en-GB"/>
        </w:rPr>
        <w:t xml:space="preserve">, </w:t>
      </w:r>
      <w:r w:rsidRPr="00244E89">
        <w:rPr>
          <w:rFonts w:ascii="Sylfaen" w:eastAsia="Times New Roman" w:hAnsi="Sylfaen" w:cs="Arial"/>
          <w:lang w:val="ka-GE" w:eastAsia="en-GB"/>
        </w:rPr>
        <w:t xml:space="preserve">დაზარალებულთა დახმარების სააგენტოს მიერ, რომელიც ქვეყანაში მეურვეობა-მზრუნველობის ცენტრალური ორგანოა, </w:t>
      </w:r>
      <w:r w:rsidRPr="00244E89">
        <w:rPr>
          <w:rFonts w:ascii="Sylfaen" w:eastAsia="Times New Roman" w:hAnsi="Sylfaen" w:cs="Times New Roman"/>
          <w:color w:val="000000"/>
          <w:lang w:eastAsia="en-GB"/>
        </w:rPr>
        <w:t xml:space="preserve">კორონავირუსის გავრცელებასთან დაკავშირებით რისკების მინიმალიზაციის მიზნით, 24 საათიან დაწესებულებებში </w:t>
      </w:r>
      <w:r w:rsidRPr="00244E89">
        <w:rPr>
          <w:rFonts w:ascii="Sylfaen" w:eastAsia="Times New Roman" w:hAnsi="Sylfaen" w:cs="Times New Roman"/>
          <w:color w:val="000000"/>
          <w:lang w:val="ka-GE" w:eastAsia="en-GB"/>
        </w:rPr>
        <w:t xml:space="preserve">მყისიერად, </w:t>
      </w:r>
      <w:r w:rsidRPr="00244E89">
        <w:rPr>
          <w:rFonts w:ascii="Sylfaen" w:eastAsia="Times New Roman" w:hAnsi="Sylfaen" w:cs="Times New Roman"/>
          <w:color w:val="000000"/>
          <w:lang w:eastAsia="en-GB"/>
        </w:rPr>
        <w:t>მაქსიმალურად შე</w:t>
      </w:r>
      <w:r w:rsidRPr="00244E89">
        <w:rPr>
          <w:rFonts w:ascii="Sylfaen" w:eastAsia="Times New Roman" w:hAnsi="Sylfaen" w:cs="Times New Roman"/>
          <w:color w:val="000000"/>
          <w:lang w:val="ka-GE" w:eastAsia="en-GB"/>
        </w:rPr>
        <w:t>ი</w:t>
      </w:r>
      <w:r w:rsidRPr="00244E89">
        <w:rPr>
          <w:rFonts w:ascii="Sylfaen" w:eastAsia="Times New Roman" w:hAnsi="Sylfaen" w:cs="Times New Roman"/>
          <w:color w:val="000000"/>
          <w:lang w:eastAsia="en-GB"/>
        </w:rPr>
        <w:t xml:space="preserve">ზღუდა გარეშე პირების შენობაში შესვლა; ბენეფიციარებს </w:t>
      </w:r>
      <w:r w:rsidRPr="00244E89">
        <w:rPr>
          <w:rFonts w:ascii="Sylfaen" w:eastAsia="Times New Roman" w:hAnsi="Sylfaen" w:cs="Times New Roman"/>
          <w:color w:val="000000"/>
          <w:lang w:eastAsia="en-GB"/>
        </w:rPr>
        <w:lastRenderedPageBreak/>
        <w:t xml:space="preserve">მაქსიმალურად აეკრძალათ საზოგადოებრივი თავშეყრის ადგილებში სიარული და მხოლოდ აუცილებლობის შემთხვევაში </w:t>
      </w:r>
      <w:r w:rsidRPr="00244E89">
        <w:rPr>
          <w:rFonts w:ascii="Sylfaen" w:eastAsia="Times New Roman" w:hAnsi="Sylfaen" w:cs="Times New Roman"/>
          <w:color w:val="000000"/>
          <w:lang w:val="ka-GE" w:eastAsia="en-GB"/>
        </w:rPr>
        <w:t>ტოვებენ</w:t>
      </w:r>
      <w:r w:rsidRPr="00244E89">
        <w:rPr>
          <w:rFonts w:ascii="Sylfaen" w:eastAsia="Times New Roman" w:hAnsi="Sylfaen" w:cs="Times New Roman"/>
          <w:color w:val="000000"/>
          <w:lang w:eastAsia="en-GB"/>
        </w:rPr>
        <w:t xml:space="preserve"> საცხოვრებელ ტერიტორიას; </w:t>
      </w:r>
      <w:r w:rsidRPr="00244E89">
        <w:rPr>
          <w:rFonts w:ascii="Sylfaen" w:eastAsia="Times New Roman" w:hAnsi="Sylfaen" w:cs="Times New Roman"/>
          <w:color w:val="000000"/>
          <w:lang w:val="ka-GE" w:eastAsia="en-GB"/>
        </w:rPr>
        <w:t xml:space="preserve">ყველა 24 საათიან  სერვისში ხორციელდება </w:t>
      </w:r>
      <w:r w:rsidRPr="00244E89">
        <w:rPr>
          <w:rFonts w:ascii="Sylfaen" w:eastAsia="Times New Roman" w:hAnsi="Sylfaen" w:cs="Times New Roman"/>
          <w:color w:val="000000"/>
          <w:lang w:eastAsia="en-GB"/>
        </w:rPr>
        <w:t xml:space="preserve">სადეზინფექციო </w:t>
      </w:r>
      <w:r w:rsidRPr="00244E89">
        <w:rPr>
          <w:rFonts w:ascii="Sylfaen" w:eastAsia="Times New Roman" w:hAnsi="Sylfaen" w:cs="Times New Roman"/>
          <w:color w:val="000000"/>
          <w:lang w:val="ka-GE" w:eastAsia="en-GB"/>
        </w:rPr>
        <w:t xml:space="preserve">სამუშაოები და ყველა რეკომენდაცია, რაც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ბრძანებით არის განსაზღვრული.  კოვიდ-19-ის გავრცელების მიზნით მოეწყო სპეციალური საკარანტინო სივრცე, სადაც თავსდებიან სახელმწიფო მზრუნველობაში მყოფი ისეთი ბენეფიციარები, რომლებიც იმყოფებოდნენ მომსახურების გარეთ და დაუდგენელია მათი კონტაქტები და მხოლოდ 14 დღიანი კარანტინის გავლის შედმეგ ხდება მათი გადაყვანა შესაბამის 24 საათიან დაწსებულებაში. </w:t>
      </w:r>
    </w:p>
    <w:p w14:paraId="5EC8E222" w14:textId="77777777" w:rsidR="00244E89" w:rsidRPr="00244E89" w:rsidRDefault="00244E89" w:rsidP="00244E89">
      <w:pPr>
        <w:pStyle w:val="ListParagraph"/>
        <w:numPr>
          <w:ilvl w:val="0"/>
          <w:numId w:val="21"/>
        </w:numPr>
        <w:jc w:val="both"/>
        <w:rPr>
          <w:rFonts w:ascii="Sylfaen" w:hAnsi="Sylfaen" w:cs="Sylfaen"/>
          <w:lang w:val="ka-GE"/>
        </w:rPr>
      </w:pPr>
      <w:r w:rsidRPr="00244E89">
        <w:rPr>
          <w:rFonts w:ascii="Sylfaen" w:hAnsi="Sylfaen" w:cs="Sylfaen"/>
          <w:lang w:val="ka-GE"/>
        </w:rPr>
        <w:t>მხარდაჭერის</w:t>
      </w:r>
      <w:r w:rsidRPr="00244E89">
        <w:rPr>
          <w:lang w:val="ka-GE"/>
        </w:rPr>
        <w:t xml:space="preserve"> </w:t>
      </w:r>
      <w:r w:rsidRPr="00244E89">
        <w:rPr>
          <w:rFonts w:ascii="Sylfaen" w:hAnsi="Sylfaen" w:cs="Sylfaen"/>
          <w:lang w:val="ka-GE"/>
        </w:rPr>
        <w:t>ღონისძიებები</w:t>
      </w:r>
      <w:r w:rsidRPr="00244E89">
        <w:rPr>
          <w:lang w:val="ka-GE"/>
        </w:rPr>
        <w:t xml:space="preserve"> </w:t>
      </w:r>
      <w:r w:rsidRPr="00244E89">
        <w:rPr>
          <w:rFonts w:ascii="Sylfaen" w:hAnsi="Sylfaen" w:cs="Sylfaen"/>
          <w:lang w:val="ka-GE"/>
        </w:rPr>
        <w:t>განხორციელდა</w:t>
      </w:r>
      <w:r w:rsidRPr="00244E89">
        <w:rPr>
          <w:lang w:val="ka-GE"/>
        </w:rPr>
        <w:t xml:space="preserve"> „</w:t>
      </w:r>
      <w:r w:rsidRPr="00244E89">
        <w:rPr>
          <w:rFonts w:ascii="Sylfaen" w:hAnsi="Sylfaen" w:cs="Sylfaen"/>
          <w:lang w:val="ka-GE"/>
        </w:rPr>
        <w:t>სოციალური</w:t>
      </w:r>
      <w:r w:rsidRPr="00244E89">
        <w:rPr>
          <w:lang w:val="ka-GE"/>
        </w:rPr>
        <w:t xml:space="preserve"> </w:t>
      </w:r>
      <w:r w:rsidRPr="00244E89">
        <w:rPr>
          <w:rFonts w:ascii="Sylfaen" w:hAnsi="Sylfaen" w:cs="Sylfaen"/>
          <w:lang w:val="ka-GE"/>
        </w:rPr>
        <w:t>რეაბილიტაციის</w:t>
      </w:r>
      <w:r w:rsidRPr="00244E89">
        <w:rPr>
          <w:lang w:val="ka-GE"/>
        </w:rPr>
        <w:t xml:space="preserve"> </w:t>
      </w:r>
      <w:r w:rsidRPr="00244E89">
        <w:rPr>
          <w:rFonts w:ascii="Sylfaen" w:hAnsi="Sylfaen" w:cs="Sylfaen"/>
          <w:lang w:val="ka-GE"/>
        </w:rPr>
        <w:t>და</w:t>
      </w:r>
      <w:r w:rsidRPr="00244E89">
        <w:rPr>
          <w:lang w:val="ka-GE"/>
        </w:rPr>
        <w:t xml:space="preserve"> </w:t>
      </w:r>
      <w:r w:rsidRPr="00244E89">
        <w:rPr>
          <w:rFonts w:ascii="Sylfaen" w:hAnsi="Sylfaen" w:cs="Sylfaen"/>
          <w:lang w:val="ka-GE"/>
        </w:rPr>
        <w:t>ბავშვზე</w:t>
      </w:r>
      <w:r w:rsidRPr="00244E89">
        <w:rPr>
          <w:lang w:val="ka-GE"/>
        </w:rPr>
        <w:t xml:space="preserve"> </w:t>
      </w:r>
      <w:r w:rsidRPr="00244E89">
        <w:rPr>
          <w:rFonts w:ascii="Sylfaen" w:hAnsi="Sylfaen" w:cs="Sylfaen"/>
          <w:lang w:val="ka-GE"/>
        </w:rPr>
        <w:t>ზრუნვის</w:t>
      </w:r>
      <w:r w:rsidRPr="00244E89">
        <w:rPr>
          <w:lang w:val="ka-GE"/>
        </w:rPr>
        <w:t xml:space="preserve"> </w:t>
      </w:r>
      <w:r w:rsidRPr="00244E89">
        <w:rPr>
          <w:rFonts w:ascii="Sylfaen" w:hAnsi="Sylfaen" w:cs="Sylfaen"/>
          <w:lang w:val="ka-GE"/>
        </w:rPr>
        <w:t>პროგრამის</w:t>
      </w:r>
      <w:r w:rsidRPr="00244E89">
        <w:rPr>
          <w:lang w:val="ka-GE"/>
        </w:rPr>
        <w:t xml:space="preserve">“ </w:t>
      </w:r>
      <w:r w:rsidRPr="00244E89">
        <w:rPr>
          <w:rFonts w:ascii="Sylfaen" w:hAnsi="Sylfaen" w:cs="Sylfaen"/>
          <w:lang w:val="ka-GE"/>
        </w:rPr>
        <w:t>ფარგლებშიც, სოციალური სერვისების კუთხით.</w:t>
      </w:r>
      <w:r w:rsidRPr="00244E89">
        <w:rPr>
          <w:lang w:val="ka-GE"/>
        </w:rPr>
        <w:t xml:space="preserve"> </w:t>
      </w:r>
      <w:r w:rsidRPr="00244E89">
        <w:rPr>
          <w:rFonts w:ascii="Sylfaen" w:hAnsi="Sylfaen" w:cs="Sylfaen"/>
          <w:lang w:val="ka-GE"/>
        </w:rPr>
        <w:t xml:space="preserve">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რათა შენარჩუნდეს სოციალური სერვისი. გარდა ამისა,  სხვადასხვა ქვეპროგრამის ფარგლებში გაეროს ბავშვთა ფონდისა და მაკლეინის ასოციაციის მხარდაჭერით სოციალური სერვისების უწყვეტობის შენარჩუნების მიზნით დაინერგა მომსახურების დისტანციური სერვისები ბენეფიციარებისთვის, მათი ოჯახებისთვის.</w:t>
      </w:r>
    </w:p>
    <w:p w14:paraId="3609D5D8" w14:textId="492E9BA2" w:rsidR="00EA5E0F" w:rsidRPr="00EA5E0F" w:rsidRDefault="00EA5E0F" w:rsidP="00AE1DCB">
      <w:pPr>
        <w:spacing w:after="240" w:line="276" w:lineRule="auto"/>
        <w:jc w:val="both"/>
        <w:rPr>
          <w:rFonts w:ascii="Sylfaen" w:hAnsi="Sylfaen"/>
          <w:b/>
        </w:rPr>
      </w:pPr>
      <w:r w:rsidRPr="00EA5E0F">
        <w:rPr>
          <w:rFonts w:ascii="Sylfaen" w:hAnsi="Sylfaen"/>
          <w:b/>
        </w:rPr>
        <w:t>Foreign Governments/donor organizations support</w:t>
      </w:r>
    </w:p>
    <w:p w14:paraId="1C15747D" w14:textId="44DEF0CE" w:rsidR="00EA5E0F" w:rsidRDefault="00727819" w:rsidP="00AE1DCB">
      <w:pPr>
        <w:spacing w:after="240" w:line="276" w:lineRule="auto"/>
        <w:jc w:val="both"/>
        <w:rPr>
          <w:rFonts w:ascii="Sylfaen" w:hAnsi="Sylfaen"/>
        </w:rPr>
      </w:pPr>
      <w:r>
        <w:rPr>
          <w:rFonts w:ascii="Sylfaen" w:hAnsi="Sylfaen"/>
        </w:rPr>
        <w:t>T</w:t>
      </w:r>
      <w:r w:rsidR="00EA5E0F">
        <w:rPr>
          <w:rFonts w:ascii="Sylfaen" w:hAnsi="Sylfaen"/>
        </w:rPr>
        <w:t>he Donor Coordination Unit (DCU)</w:t>
      </w:r>
      <w:r w:rsidR="00EA5E0F" w:rsidRPr="00EA5E0F">
        <w:rPr>
          <w:rFonts w:ascii="Sylfaen" w:hAnsi="Sylfaen"/>
        </w:rPr>
        <w:t xml:space="preserve"> of</w:t>
      </w:r>
      <w:r w:rsidR="00EA5E0F">
        <w:rPr>
          <w:rFonts w:ascii="Sylfaen" w:hAnsi="Sylfaen"/>
        </w:rPr>
        <w:t xml:space="preserve"> the Government Adminsitration</w:t>
      </w:r>
      <w:r w:rsidR="00EA5E0F" w:rsidRPr="00EA5E0F">
        <w:rPr>
          <w:rFonts w:ascii="Sylfaen" w:hAnsi="Sylfaen"/>
        </w:rPr>
        <w:t xml:space="preserve"> is </w:t>
      </w:r>
      <w:r>
        <w:rPr>
          <w:rFonts w:ascii="Sylfaen" w:hAnsi="Sylfaen"/>
        </w:rPr>
        <w:t>implementing</w:t>
      </w:r>
      <w:r w:rsidR="00EA5E0F">
        <w:rPr>
          <w:rFonts w:ascii="Sylfaen" w:hAnsi="Sylfaen"/>
        </w:rPr>
        <w:t xml:space="preserve"> project on</w:t>
      </w:r>
      <w:r w:rsidR="00EA5E0F" w:rsidRPr="00EA5E0F">
        <w:rPr>
          <w:rFonts w:ascii="Sylfaen" w:hAnsi="Sylfaen"/>
        </w:rPr>
        <w:t xml:space="preserve"> COVID-19</w:t>
      </w:r>
      <w:r w:rsidR="00380F1A">
        <w:rPr>
          <w:rFonts w:ascii="Sylfaen" w:hAnsi="Sylfaen"/>
        </w:rPr>
        <w:t xml:space="preserve"> Response for Preperadness, which</w:t>
      </w:r>
      <w:r w:rsidR="00EA5E0F" w:rsidRPr="00EA5E0F">
        <w:rPr>
          <w:rFonts w:ascii="Sylfaen" w:hAnsi="Sylfaen"/>
        </w:rPr>
        <w:t xml:space="preserve"> </w:t>
      </w:r>
      <w:r w:rsidR="00380F1A">
        <w:rPr>
          <w:rFonts w:ascii="Sylfaen" w:hAnsi="Sylfaen"/>
        </w:rPr>
        <w:t xml:space="preserve">envisages sector-based support </w:t>
      </w:r>
      <w:r>
        <w:rPr>
          <w:rFonts w:ascii="Sylfaen" w:hAnsi="Sylfaen"/>
        </w:rPr>
        <w:t xml:space="preserve">(PPE, </w:t>
      </w:r>
      <w:r w:rsidR="00F41741">
        <w:rPr>
          <w:rFonts w:ascii="Sylfaen" w:hAnsi="Sylfaen"/>
        </w:rPr>
        <w:t xml:space="preserve">PCR testsystems, </w:t>
      </w:r>
      <w:r>
        <w:rPr>
          <w:rFonts w:ascii="Sylfaen" w:hAnsi="Sylfaen"/>
        </w:rPr>
        <w:t xml:space="preserve">technical assistance, </w:t>
      </w:r>
      <w:r w:rsidR="00F41741">
        <w:rPr>
          <w:rFonts w:ascii="Sylfaen" w:hAnsi="Sylfaen"/>
        </w:rPr>
        <w:t xml:space="preserve">database, </w:t>
      </w:r>
      <w:r>
        <w:rPr>
          <w:rFonts w:ascii="Sylfaen" w:hAnsi="Sylfaen"/>
        </w:rPr>
        <w:t xml:space="preserve">expert consulting, trainings </w:t>
      </w:r>
      <w:r w:rsidR="00F41741">
        <w:rPr>
          <w:rFonts w:ascii="Sylfaen" w:hAnsi="Sylfaen"/>
        </w:rPr>
        <w:t xml:space="preserve">of health personell </w:t>
      </w:r>
      <w:r>
        <w:rPr>
          <w:rFonts w:ascii="Sylfaen" w:hAnsi="Sylfaen"/>
        </w:rPr>
        <w:t>etc</w:t>
      </w:r>
      <w:r w:rsidR="00CF6FE6">
        <w:rPr>
          <w:rFonts w:ascii="Sylfaen" w:hAnsi="Sylfaen"/>
        </w:rPr>
        <w:t>.</w:t>
      </w:r>
      <w:bookmarkStart w:id="0" w:name="_GoBack"/>
      <w:bookmarkEnd w:id="0"/>
      <w:r>
        <w:rPr>
          <w:rFonts w:ascii="Sylfaen" w:hAnsi="Sylfaen"/>
        </w:rPr>
        <w:t xml:space="preserve">) </w:t>
      </w:r>
      <w:r w:rsidR="00380F1A">
        <w:rPr>
          <w:rFonts w:ascii="Sylfaen" w:hAnsi="Sylfaen"/>
        </w:rPr>
        <w:t>from foreing governments</w:t>
      </w:r>
      <w:r w:rsidR="00380F1A" w:rsidRPr="00380F1A">
        <w:rPr>
          <w:rFonts w:ascii="Sylfaen" w:hAnsi="Sylfaen"/>
        </w:rPr>
        <w:t xml:space="preserve"> </w:t>
      </w:r>
      <w:r w:rsidR="00380F1A">
        <w:rPr>
          <w:rFonts w:ascii="Sylfaen" w:hAnsi="Sylfaen"/>
        </w:rPr>
        <w:t xml:space="preserve">and donor organizations. </w:t>
      </w:r>
    </w:p>
    <w:p w14:paraId="250C09CE" w14:textId="4E08DBA4" w:rsidR="00F41741" w:rsidRPr="00CF6FE6" w:rsidRDefault="00F41741" w:rsidP="00AE1DCB">
      <w:pPr>
        <w:spacing w:after="240" w:line="276" w:lineRule="auto"/>
        <w:jc w:val="both"/>
        <w:rPr>
          <w:rFonts w:ascii="Arial" w:hAnsi="Arial" w:cs="Arial"/>
          <w:color w:val="000000"/>
          <w:shd w:val="clear" w:color="auto" w:fill="FFFFFF"/>
        </w:rPr>
      </w:pPr>
      <w:r>
        <w:rPr>
          <w:rFonts w:ascii="Sylfaen" w:hAnsi="Sylfaen"/>
        </w:rPr>
        <w:t xml:space="preserve">The Ministry of IDPs from the Occupiet Territories, Labour, Health and Social Affairs of Georgia expresses special gratitude to all international partnes (governments of United States, Estonis, Bulgaria, Lithuania, China; </w:t>
      </w:r>
      <w:r w:rsidR="00CF6FE6">
        <w:rPr>
          <w:rFonts w:ascii="Arial" w:hAnsi="Arial" w:cs="Arial"/>
          <w:color w:val="000000"/>
          <w:shd w:val="clear" w:color="auto" w:fill="FFFFFF"/>
        </w:rPr>
        <w:t>USAID</w:t>
      </w:r>
      <w:r w:rsidR="00CF6FE6">
        <w:rPr>
          <w:rFonts w:ascii="Arial" w:hAnsi="Arial" w:cs="Arial"/>
          <w:color w:val="000000"/>
          <w:shd w:val="clear" w:color="auto" w:fill="FFFFFF"/>
        </w:rPr>
        <w:t xml:space="preserve">, </w:t>
      </w:r>
      <w:r w:rsidR="00CF6FE6">
        <w:rPr>
          <w:rFonts w:ascii="Arial" w:hAnsi="Arial" w:cs="Arial"/>
          <w:color w:val="000000"/>
          <w:shd w:val="clear" w:color="auto" w:fill="FFFFFF"/>
        </w:rPr>
        <w:t>CDC</w:t>
      </w:r>
      <w:r w:rsidR="00CF6FE6">
        <w:rPr>
          <w:rFonts w:ascii="Arial" w:hAnsi="Arial" w:cs="Arial"/>
          <w:color w:val="000000"/>
          <w:shd w:val="clear" w:color="auto" w:fill="FFFFFF"/>
        </w:rPr>
        <w:t xml:space="preserve">, </w:t>
      </w:r>
      <w:r w:rsidR="00CF6FE6">
        <w:rPr>
          <w:rFonts w:ascii="Arial" w:hAnsi="Arial" w:cs="Arial"/>
          <w:color w:val="000000"/>
          <w:shd w:val="clear" w:color="auto" w:fill="FFFFFF"/>
        </w:rPr>
        <w:t>DTRA</w:t>
      </w:r>
      <w:r w:rsidR="00CF6FE6">
        <w:rPr>
          <w:rFonts w:ascii="Arial" w:hAnsi="Arial" w:cs="Arial"/>
          <w:color w:val="000000"/>
          <w:shd w:val="clear" w:color="auto" w:fill="FFFFFF"/>
        </w:rPr>
        <w:t xml:space="preserve">, </w:t>
      </w:r>
      <w:r w:rsidR="00CF6FE6">
        <w:rPr>
          <w:rFonts w:ascii="Arial" w:hAnsi="Arial" w:cs="Arial"/>
          <w:color w:val="000000"/>
          <w:shd w:val="clear" w:color="auto" w:fill="FFFFFF"/>
        </w:rPr>
        <w:t xml:space="preserve">WRAIR, </w:t>
      </w:r>
      <w:r w:rsidR="00CF6FE6">
        <w:rPr>
          <w:rFonts w:ascii="Arial" w:hAnsi="Arial" w:cs="Arial"/>
          <w:color w:val="000000"/>
          <w:shd w:val="clear" w:color="auto" w:fill="FFFFFF"/>
        </w:rPr>
        <w:t>DOD, ODC,</w:t>
      </w:r>
      <w:r w:rsidR="00CF6FE6">
        <w:rPr>
          <w:rFonts w:ascii="Arial" w:hAnsi="Arial" w:cs="Arial"/>
          <w:color w:val="000000"/>
          <w:shd w:val="clear" w:color="auto" w:fill="FFFFFF"/>
        </w:rPr>
        <w:t xml:space="preserve"> IAEA, WHO, UNFPA, UNDP, UNICEF,</w:t>
      </w:r>
      <w:r w:rsidR="00CF6FE6">
        <w:rPr>
          <w:rFonts w:ascii="Arial" w:hAnsi="Arial" w:cs="Arial"/>
          <w:color w:val="000000"/>
          <w:shd w:val="clear" w:color="auto" w:fill="FFFFFF"/>
        </w:rPr>
        <w:t xml:space="preserve"> Czech Developmetn Agency, Czech Caritas, </w:t>
      </w:r>
      <w:r w:rsidR="00CF6FE6">
        <w:rPr>
          <w:rFonts w:ascii="Arial" w:hAnsi="Arial" w:cs="Arial"/>
          <w:color w:val="000000"/>
          <w:shd w:val="clear" w:color="auto" w:fill="FFFFFF"/>
        </w:rPr>
        <w:t xml:space="preserve">GIZ/BMZ, </w:t>
      </w:r>
      <w:r w:rsidR="00CF6FE6">
        <w:rPr>
          <w:rFonts w:ascii="Arial" w:hAnsi="Arial" w:cs="Arial"/>
          <w:color w:val="000000"/>
          <w:shd w:val="clear" w:color="auto" w:fill="FFFFFF"/>
        </w:rPr>
        <w:t xml:space="preserve">INL) </w:t>
      </w:r>
      <w:r>
        <w:rPr>
          <w:rFonts w:ascii="Sylfaen" w:hAnsi="Sylfaen"/>
        </w:rPr>
        <w:t xml:space="preserve">for their efforts and support rendered to the Ministry to efficiently respond to COVI-19 pandemic. </w:t>
      </w:r>
    </w:p>
    <w:p w14:paraId="69196E65" w14:textId="77777777" w:rsidR="00EA5E0F" w:rsidRPr="00EA5E0F" w:rsidRDefault="00EA5E0F" w:rsidP="00AE1DCB">
      <w:pPr>
        <w:spacing w:after="240" w:line="276" w:lineRule="auto"/>
        <w:jc w:val="both"/>
        <w:rPr>
          <w:rFonts w:ascii="Sylfaen" w:hAnsi="Sylfaen"/>
        </w:rPr>
      </w:pPr>
    </w:p>
    <w:p w14:paraId="2325A93D" w14:textId="2CBFE3DD" w:rsidR="0022406B" w:rsidRPr="00950BC3" w:rsidRDefault="008475DC" w:rsidP="0022406B">
      <w:pPr>
        <w:pStyle w:val="Heading1"/>
        <w:spacing w:line="276" w:lineRule="auto"/>
        <w:rPr>
          <w:rFonts w:ascii="Sylfaen" w:hAnsi="Sylfaen" w:cs="Sylfaen"/>
          <w:b/>
          <w:color w:val="000000" w:themeColor="text1"/>
          <w:sz w:val="24"/>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r w:rsidR="00E000B6" w:rsidRPr="00950BC3">
        <w:rPr>
          <w:rFonts w:ascii="Sylfaen" w:hAnsi="Sylfaen" w:cs="Sylfaen"/>
          <w:b/>
          <w:color w:val="000000" w:themeColor="text1"/>
          <w:sz w:val="24"/>
        </w:rPr>
        <w:t xml:space="preserve"> Anti-Crisis Plan</w:t>
      </w:r>
    </w:p>
    <w:p w14:paraId="4E8C1722" w14:textId="43449229" w:rsidR="0022406B" w:rsidRPr="00950BC3" w:rsidRDefault="0022406B" w:rsidP="0022406B">
      <w:pPr>
        <w:spacing w:line="276" w:lineRule="auto"/>
        <w:jc w:val="both"/>
        <w:rPr>
          <w:rFonts w:ascii="Sylfaen" w:eastAsia="Times New Roman" w:hAnsi="Sylfaen" w:cs="Segoe UI"/>
          <w:color w:val="212121"/>
          <w:shd w:val="clear" w:color="auto" w:fill="FFFFFF"/>
          <w:lang w:val="ka-GE"/>
        </w:rPr>
      </w:pPr>
      <w:r w:rsidRPr="00950BC3">
        <w:rPr>
          <w:rFonts w:ascii="Sylfaen" w:hAnsi="Sylfaen" w:cs="Sylfaen"/>
          <w:lang w:val="ka-GE"/>
        </w:rPr>
        <w:t>პანდემიის დაწყების დღიდან, საქართველოს</w:t>
      </w:r>
      <w:r w:rsidRPr="00950BC3">
        <w:rPr>
          <w:rFonts w:ascii="Sylfaen" w:hAnsi="Sylfaen"/>
          <w:lang w:val="ka-GE"/>
        </w:rPr>
        <w:t xml:space="preserve"> </w:t>
      </w:r>
      <w:r w:rsidRPr="00950BC3">
        <w:rPr>
          <w:rFonts w:ascii="Sylfaen" w:hAnsi="Sylfaen" w:cs="Sylfaen"/>
          <w:lang w:val="ka-GE"/>
        </w:rPr>
        <w:t>მთავრობის</w:t>
      </w:r>
      <w:r w:rsidRPr="00950BC3">
        <w:rPr>
          <w:rFonts w:ascii="Sylfaen" w:hAnsi="Sylfaen"/>
          <w:lang w:val="ka-GE"/>
        </w:rPr>
        <w:t xml:space="preserve"> </w:t>
      </w:r>
      <w:r w:rsidRPr="00950BC3">
        <w:rPr>
          <w:rFonts w:ascii="Sylfaen" w:hAnsi="Sylfaen" w:cs="Sylfaen"/>
          <w:lang w:val="ka-GE"/>
        </w:rPr>
        <w:t>მიერ</w:t>
      </w:r>
      <w:r w:rsidRPr="00950BC3">
        <w:rPr>
          <w:rFonts w:ascii="Sylfaen" w:hAnsi="Sylfaen"/>
          <w:lang w:val="ka-GE"/>
        </w:rPr>
        <w:t xml:space="preserve"> </w:t>
      </w:r>
      <w:r w:rsidRPr="00950BC3">
        <w:rPr>
          <w:rFonts w:ascii="Sylfaen" w:hAnsi="Sylfaen" w:cs="Sylfaen"/>
          <w:lang w:val="ka-GE"/>
        </w:rPr>
        <w:t>მიღებული</w:t>
      </w:r>
      <w:r w:rsidRPr="00950BC3">
        <w:rPr>
          <w:rFonts w:ascii="Sylfaen" w:hAnsi="Sylfaen"/>
          <w:lang w:val="ka-GE"/>
        </w:rPr>
        <w:t xml:space="preserve"> </w:t>
      </w:r>
      <w:r w:rsidRPr="00950BC3">
        <w:rPr>
          <w:rFonts w:ascii="Sylfaen" w:hAnsi="Sylfaen" w:cs="Sylfaen"/>
          <w:lang w:val="ka-GE"/>
        </w:rPr>
        <w:t>გადაწყვეტილებები</w:t>
      </w:r>
      <w:r w:rsidRPr="00950BC3">
        <w:rPr>
          <w:rFonts w:ascii="Sylfaen" w:hAnsi="Sylfaen"/>
          <w:lang w:val="ka-GE"/>
        </w:rPr>
        <w:t xml:space="preserve"> </w:t>
      </w:r>
      <w:r w:rsidRPr="00950BC3">
        <w:rPr>
          <w:rFonts w:ascii="Sylfaen" w:hAnsi="Sylfaen" w:cs="Sylfaen"/>
          <w:lang w:val="ka-GE"/>
        </w:rPr>
        <w:t>ერთი</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გულისხმობდა</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გავრცელების</w:t>
      </w:r>
      <w:r w:rsidRPr="00950BC3">
        <w:rPr>
          <w:rFonts w:ascii="Sylfaen" w:hAnsi="Sylfaen"/>
          <w:lang w:val="ka-GE"/>
        </w:rPr>
        <w:t xml:space="preserve"> </w:t>
      </w:r>
      <w:r w:rsidRPr="00950BC3">
        <w:rPr>
          <w:rFonts w:ascii="Sylfaen" w:hAnsi="Sylfaen" w:cs="Sylfaen"/>
          <w:lang w:val="ka-GE"/>
        </w:rPr>
        <w:t>პრევენციისთვის</w:t>
      </w:r>
      <w:r w:rsidRPr="00950BC3">
        <w:rPr>
          <w:rFonts w:ascii="Sylfaen" w:hAnsi="Sylfaen"/>
          <w:lang w:val="ka-GE"/>
        </w:rPr>
        <w:t xml:space="preserve"> </w:t>
      </w:r>
      <w:r w:rsidRPr="00950BC3">
        <w:rPr>
          <w:rFonts w:ascii="Sylfaen" w:hAnsi="Sylfaen" w:cs="Sylfaen"/>
          <w:lang w:val="ka-GE"/>
        </w:rPr>
        <w:t>საჭირო</w:t>
      </w:r>
      <w:r w:rsidRPr="00950BC3">
        <w:rPr>
          <w:rFonts w:ascii="Sylfaen" w:hAnsi="Sylfaen"/>
          <w:lang w:val="ka-GE"/>
        </w:rPr>
        <w:t xml:space="preserve"> </w:t>
      </w:r>
      <w:r w:rsidRPr="00950BC3">
        <w:rPr>
          <w:rFonts w:ascii="Sylfaen" w:hAnsi="Sylfaen" w:cs="Sylfaen"/>
          <w:lang w:val="ka-GE"/>
        </w:rPr>
        <w:t>ნაბიჯების</w:t>
      </w:r>
      <w:r w:rsidRPr="00950BC3">
        <w:rPr>
          <w:rFonts w:ascii="Sylfaen" w:hAnsi="Sylfaen"/>
          <w:lang w:val="ka-GE"/>
        </w:rPr>
        <w:t xml:space="preserve"> </w:t>
      </w:r>
      <w:r w:rsidRPr="00950BC3">
        <w:rPr>
          <w:rFonts w:ascii="Sylfaen" w:hAnsi="Sylfaen" w:cs="Sylfaen"/>
          <w:lang w:val="ka-GE"/>
        </w:rPr>
        <w:t>გადადგმას</w:t>
      </w:r>
      <w:r>
        <w:rPr>
          <w:rFonts w:ascii="Sylfaen" w:hAnsi="Sylfaen"/>
          <w:lang w:val="ka-GE"/>
        </w:rPr>
        <w:t xml:space="preserve">, </w:t>
      </w:r>
      <w:r w:rsidRPr="00950BC3">
        <w:rPr>
          <w:rFonts w:ascii="Sylfaen" w:hAnsi="Sylfaen" w:cs="Sylfaen"/>
          <w:lang w:val="ka-GE"/>
        </w:rPr>
        <w:t>ხოლო</w:t>
      </w:r>
      <w:r w:rsidRPr="00950BC3">
        <w:rPr>
          <w:rFonts w:ascii="Sylfaen" w:hAnsi="Sylfaen"/>
          <w:lang w:val="ka-GE"/>
        </w:rPr>
        <w:t xml:space="preserve"> </w:t>
      </w:r>
      <w:r w:rsidRPr="00950BC3">
        <w:rPr>
          <w:rFonts w:ascii="Sylfaen" w:hAnsi="Sylfaen" w:cs="Sylfaen"/>
          <w:lang w:val="ka-GE"/>
        </w:rPr>
        <w:t>მეორე</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გავრცელებით</w:t>
      </w:r>
      <w:r w:rsidRPr="00950BC3">
        <w:rPr>
          <w:rFonts w:ascii="Sylfaen" w:hAnsi="Sylfaen"/>
          <w:lang w:val="ka-GE"/>
        </w:rPr>
        <w:t xml:space="preserve"> </w:t>
      </w:r>
      <w:r w:rsidRPr="00950BC3">
        <w:rPr>
          <w:rFonts w:ascii="Sylfaen" w:hAnsi="Sylfaen" w:cs="Sylfaen"/>
          <w:lang w:val="ka-GE"/>
        </w:rPr>
        <w:t>განპირობებული</w:t>
      </w:r>
      <w:r w:rsidRPr="00950BC3">
        <w:rPr>
          <w:rFonts w:ascii="Sylfaen" w:hAnsi="Sylfaen"/>
          <w:lang w:val="ka-GE"/>
        </w:rPr>
        <w:t xml:space="preserve"> </w:t>
      </w:r>
      <w:r w:rsidRPr="00950BC3">
        <w:rPr>
          <w:rFonts w:ascii="Sylfaen" w:hAnsi="Sylfaen" w:cs="Sylfaen"/>
          <w:lang w:val="ka-GE"/>
        </w:rPr>
        <w:t>უარყოფითი</w:t>
      </w:r>
      <w:r w:rsidRPr="00950BC3">
        <w:rPr>
          <w:rFonts w:ascii="Sylfaen" w:hAnsi="Sylfaen"/>
          <w:lang w:val="ka-GE"/>
        </w:rPr>
        <w:t xml:space="preserve"> </w:t>
      </w:r>
      <w:r w:rsidRPr="00950BC3">
        <w:rPr>
          <w:rFonts w:ascii="Sylfaen" w:hAnsi="Sylfaen" w:cs="Sylfaen"/>
          <w:lang w:val="ka-GE"/>
        </w:rPr>
        <w:t>გავლენის</w:t>
      </w:r>
      <w:r w:rsidRPr="00950BC3">
        <w:rPr>
          <w:rFonts w:ascii="Sylfaen" w:hAnsi="Sylfaen"/>
          <w:lang w:val="ka-GE"/>
        </w:rPr>
        <w:t xml:space="preserve"> </w:t>
      </w:r>
      <w:r w:rsidRPr="00950BC3">
        <w:rPr>
          <w:rFonts w:ascii="Sylfaen" w:hAnsi="Sylfaen" w:cs="Sylfaen"/>
          <w:lang w:val="ka-GE"/>
        </w:rPr>
        <w:t>შემცირებას</w:t>
      </w:r>
      <w:r w:rsidRPr="00950BC3">
        <w:rPr>
          <w:rFonts w:ascii="Sylfaen" w:hAnsi="Sylfaen"/>
          <w:lang w:val="ka-GE"/>
        </w:rPr>
        <w:t xml:space="preserve"> </w:t>
      </w:r>
      <w:r w:rsidRPr="00950BC3">
        <w:rPr>
          <w:rFonts w:ascii="Sylfaen" w:hAnsi="Sylfaen" w:cs="Sylfaen"/>
          <w:lang w:val="ka-GE"/>
        </w:rPr>
        <w:t>და</w:t>
      </w:r>
      <w:r w:rsidRPr="00950BC3">
        <w:rPr>
          <w:rFonts w:ascii="Sylfaen" w:hAnsi="Sylfaen"/>
          <w:lang w:val="ka-GE"/>
        </w:rPr>
        <w:t xml:space="preserve"> </w:t>
      </w:r>
      <w:r w:rsidRPr="00950BC3">
        <w:rPr>
          <w:rFonts w:ascii="Sylfaen" w:hAnsi="Sylfaen" w:cs="Sylfaen"/>
          <w:lang w:val="ka-GE"/>
        </w:rPr>
        <w:t>ამ</w:t>
      </w:r>
      <w:r w:rsidRPr="00950BC3">
        <w:rPr>
          <w:rFonts w:ascii="Sylfaen" w:hAnsi="Sylfaen"/>
          <w:lang w:val="ka-GE"/>
        </w:rPr>
        <w:t xml:space="preserve"> </w:t>
      </w:r>
      <w:r w:rsidRPr="00950BC3">
        <w:rPr>
          <w:rFonts w:ascii="Sylfaen" w:hAnsi="Sylfaen" w:cs="Sylfaen"/>
          <w:lang w:val="ka-GE"/>
        </w:rPr>
        <w:t>მიზნით,</w:t>
      </w:r>
      <w:r w:rsidRPr="00950BC3">
        <w:rPr>
          <w:rFonts w:ascii="Sylfaen" w:hAnsi="Sylfaen"/>
          <w:lang w:val="ka-GE"/>
        </w:rPr>
        <w:t xml:space="preserve"> </w:t>
      </w:r>
      <w:r w:rsidRPr="00950BC3">
        <w:rPr>
          <w:rFonts w:ascii="Sylfaen" w:hAnsi="Sylfaen" w:cs="Sylfaen"/>
          <w:lang w:val="ka-GE"/>
        </w:rPr>
        <w:t>მოქალაქეების</w:t>
      </w:r>
      <w:r>
        <w:rPr>
          <w:rFonts w:ascii="Sylfaen" w:hAnsi="Sylfaen" w:cs="Sylfaen"/>
          <w:lang w:val="ka-GE"/>
        </w:rPr>
        <w:t xml:space="preserve">, მ.შ. </w:t>
      </w:r>
      <w:r w:rsidRPr="00950BC3">
        <w:rPr>
          <w:rFonts w:ascii="Sylfaen" w:eastAsia="Times New Roman" w:hAnsi="Sylfaen" w:cs="Menlo Regular"/>
          <w:color w:val="212121"/>
          <w:shd w:val="clear" w:color="auto" w:fill="FFFFFF"/>
          <w:lang w:val="ka-GE"/>
        </w:rPr>
        <w:t>სოციალურად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lastRenderedPageBreak/>
        <w:t>დაუცველ</w:t>
      </w:r>
      <w:r>
        <w:rPr>
          <w:rFonts w:ascii="Sylfaen" w:eastAsia="Times New Roman" w:hAnsi="Sylfaen" w:cs="Menlo Regular"/>
          <w:color w:val="212121"/>
          <w:shd w:val="clear" w:color="auto" w:fill="FFFFFF"/>
          <w:lang w:val="ka-GE"/>
        </w:rPr>
        <w:t>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ოჯახებ</w:t>
      </w:r>
      <w:r>
        <w:rPr>
          <w:rFonts w:ascii="Sylfaen" w:eastAsia="Times New Roman" w:hAnsi="Sylfaen" w:cs="Menlo Regular"/>
          <w:color w:val="212121"/>
          <w:shd w:val="clear" w:color="auto" w:fill="FFFFFF"/>
          <w:lang w:val="ka-GE"/>
        </w:rPr>
        <w:t>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მკვეთრად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გამოხატული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შეზღუდული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შესაძლებლობის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მქონე</w:t>
      </w:r>
      <w:r w:rsidRPr="00950BC3">
        <w:rPr>
          <w:rFonts w:ascii="Sylfaen" w:eastAsia="Times New Roman" w:hAnsi="Sylfaen" w:cs="Segoe UI"/>
          <w:color w:val="212121"/>
          <w:shd w:val="clear" w:color="auto" w:fill="FFFFFF"/>
          <w:lang w:val="ka-GE"/>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950BC3">
        <w:rPr>
          <w:rFonts w:ascii="Sylfaen" w:hAnsi="Sylfaen"/>
          <w:lang w:val="ka-GE"/>
        </w:rPr>
        <w:t xml:space="preserve"> </w:t>
      </w:r>
      <w:r w:rsidRPr="00950BC3">
        <w:rPr>
          <w:rFonts w:ascii="Sylfaen" w:hAnsi="Sylfaen" w:cs="Sylfaen"/>
          <w:lang w:val="ka-GE"/>
        </w:rPr>
        <w:t>მხარდაჭერას</w:t>
      </w:r>
      <w:r w:rsidRPr="00950BC3">
        <w:rPr>
          <w:rFonts w:ascii="Sylfaen" w:hAnsi="Sylfaen"/>
          <w:lang w:val="ka-GE"/>
        </w:rPr>
        <w:t xml:space="preserve">. </w:t>
      </w:r>
      <w:r w:rsidR="001C1381" w:rsidRPr="00950BC3">
        <w:rPr>
          <w:rFonts w:ascii="Sylfaen" w:hAnsi="Sylfaen"/>
          <w:lang w:val="ka-GE"/>
        </w:rPr>
        <w:t>From the beginning of the pandemic, the decisions taken by the Georgian government, on the one hand, were to take the necessary steps to prevent the spread of the virus, and on the other hand, to reduce the negative im</w:t>
      </w:r>
      <w:r w:rsidR="008852CB" w:rsidRPr="00950BC3">
        <w:rPr>
          <w:rFonts w:ascii="Sylfaen" w:hAnsi="Sylfaen"/>
          <w:lang w:val="ka-GE"/>
        </w:rPr>
        <w:t>pact of the spread of the virus and for this reason support citizens, socially unprotacted</w:t>
      </w:r>
      <w:r w:rsidR="001C1381" w:rsidRPr="00950BC3">
        <w:rPr>
          <w:rFonts w:ascii="Sylfaen" w:hAnsi="Sylfaen"/>
          <w:lang w:val="ka-GE"/>
        </w:rPr>
        <w:t xml:space="preserve"> families, people with </w:t>
      </w:r>
      <w:r w:rsidR="001907C2" w:rsidRPr="00950BC3">
        <w:rPr>
          <w:rFonts w:ascii="Sylfaen" w:hAnsi="Sylfaen"/>
          <w:lang w:val="ka-GE"/>
        </w:rPr>
        <w:t>severe disabilities and disabled children.</w:t>
      </w:r>
    </w:p>
    <w:p w14:paraId="6D93C1D2" w14:textId="42807F87" w:rsidR="00CD72B9" w:rsidRPr="00950BC3" w:rsidRDefault="00CD72B9" w:rsidP="00CD72B9">
      <w:pPr>
        <w:spacing w:before="120" w:after="120"/>
        <w:jc w:val="both"/>
        <w:rPr>
          <w:rFonts w:ascii="Sylfaen" w:hAnsi="Sylfaen" w:cs="Sylfaen"/>
          <w:lang w:val="ka-GE"/>
        </w:rPr>
      </w:pPr>
      <w:r w:rsidRPr="00950BC3">
        <w:rPr>
          <w:rFonts w:ascii="Sylfaen" w:hAnsi="Sylfaen" w:cs="Sylfaen"/>
          <w:lang w:val="ka-GE"/>
        </w:rPr>
        <w:t>ანტიკრიზისული გეგმ</w:t>
      </w:r>
      <w:r>
        <w:rPr>
          <w:rFonts w:ascii="Sylfaen" w:hAnsi="Sylfaen" w:cs="Sylfaen"/>
          <w:lang w:val="ka-GE"/>
        </w:rPr>
        <w:t xml:space="preserve">ა </w:t>
      </w:r>
      <w:r w:rsidRPr="00950BC3">
        <w:rPr>
          <w:rFonts w:ascii="Sylfaen" w:hAnsi="Sylfaen" w:cs="Sylfaen"/>
          <w:lang w:val="ka-GE"/>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14:paraId="3890BAE9" w14:textId="1C8E18D3" w:rsidR="001C1381" w:rsidRPr="00F8566B" w:rsidRDefault="001C1381" w:rsidP="00CD72B9">
      <w:pPr>
        <w:spacing w:before="120" w:after="120"/>
        <w:jc w:val="both"/>
        <w:rPr>
          <w:rFonts w:ascii="Sylfaen" w:hAnsi="Sylfaen" w:cs="Sylfaen"/>
        </w:rPr>
      </w:pPr>
      <w:r w:rsidRPr="00950BC3">
        <w:rPr>
          <w:rFonts w:ascii="Sylfaen" w:hAnsi="Sylfaen" w:cs="Sylfaen"/>
          <w:lang w:val="ka-GE"/>
        </w:rPr>
        <w:t xml:space="preserve">The anti-crisis plan provides direct financial assistance to various categories of citizens. </w:t>
      </w:r>
      <w:r w:rsidRPr="001C1381">
        <w:rPr>
          <w:rFonts w:ascii="Sylfaen" w:hAnsi="Sylfaen" w:cs="Sylfaen"/>
        </w:rPr>
        <w:t>In particular, support applies to both employees and self-employed and various vulnerable groups. In particular:</w:t>
      </w:r>
    </w:p>
    <w:p w14:paraId="587F756C" w14:textId="51043197" w:rsidR="00CD72B9" w:rsidRPr="00F8566B" w:rsidRDefault="00CD72B9" w:rsidP="001C1381">
      <w:pPr>
        <w:pStyle w:val="ListParagraph"/>
        <w:numPr>
          <w:ilvl w:val="1"/>
          <w:numId w:val="37"/>
        </w:numPr>
        <w:spacing w:before="120" w:after="120" w:line="240" w:lineRule="auto"/>
        <w:contextualSpacing w:val="0"/>
        <w:jc w:val="both"/>
        <w:rPr>
          <w:rFonts w:ascii="Sylfaen" w:hAnsi="Sylfaen" w:cs="Sylfaen"/>
        </w:rPr>
      </w:pPr>
      <w:proofErr w:type="gramStart"/>
      <w:r w:rsidRPr="00F8566B">
        <w:rPr>
          <w:rFonts w:ascii="Sylfaen" w:hAnsi="Sylfaen" w:cs="Sylfaen"/>
          <w:b/>
        </w:rPr>
        <w:t>დაქირავებით</w:t>
      </w:r>
      <w:proofErr w:type="gramEnd"/>
      <w:r w:rsidRPr="00F8566B">
        <w:rPr>
          <w:rFonts w:ascii="Sylfaen" w:hAnsi="Sylfaen" w:cs="Sylfaen"/>
          <w:b/>
        </w:rPr>
        <w:t xml:space="preserve"> დასაქმებული პირები, </w:t>
      </w:r>
      <w:r w:rsidRPr="00F8566B">
        <w:rPr>
          <w:rFonts w:ascii="Sylfaen" w:hAnsi="Sylfaen" w:cs="Sylfaen"/>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F8566B">
        <w:rPr>
          <w:rFonts w:ascii="Sylfaen" w:hAnsi="Sylfaen" w:cs="Sylfaen"/>
          <w:b/>
        </w:rPr>
        <w:t>1200-ლარს 6 თვის განმავლობაში.</w:t>
      </w:r>
      <w:r w:rsidRPr="00F8566B">
        <w:rPr>
          <w:rFonts w:ascii="Sylfaen" w:hAnsi="Sylfaen" w:cs="Sylfaen"/>
        </w:rPr>
        <w:t xml:space="preserve"> </w:t>
      </w:r>
      <w:proofErr w:type="gramStart"/>
      <w:r w:rsidRPr="00F8566B">
        <w:rPr>
          <w:rFonts w:ascii="Sylfaen" w:hAnsi="Sylfaen" w:cs="Sylfaen"/>
          <w:b/>
        </w:rPr>
        <w:t>თვეში</w:t>
      </w:r>
      <w:proofErr w:type="gramEnd"/>
      <w:r w:rsidRPr="00F8566B">
        <w:rPr>
          <w:rFonts w:ascii="Sylfaen" w:hAnsi="Sylfaen" w:cs="Sylfaen"/>
          <w:b/>
        </w:rPr>
        <w:t xml:space="preserve"> 200 ლარს.</w:t>
      </w:r>
      <w:r w:rsidRPr="00F8566B">
        <w:rPr>
          <w:rFonts w:ascii="Sylfaen" w:hAnsi="Sylfaen" w:cs="Sylfaen"/>
        </w:rPr>
        <w:t xml:space="preserve"> </w:t>
      </w:r>
      <w:proofErr w:type="gramStart"/>
      <w:r w:rsidRPr="00F8566B">
        <w:rPr>
          <w:rFonts w:ascii="Sylfaen" w:hAnsi="Sylfaen" w:cs="Sylfaen"/>
        </w:rPr>
        <w:t>დახმარებით</w:t>
      </w:r>
      <w:proofErr w:type="gramEnd"/>
      <w:r w:rsidRPr="00F8566B">
        <w:rPr>
          <w:rFonts w:ascii="Sylfaen" w:hAnsi="Sylfaen" w:cs="Sylfaen"/>
        </w:rPr>
        <w:t xml:space="preserve"> სარგებლობა შეეძლება დაახლოებით 350 000 მოქალაქეს. </w:t>
      </w:r>
      <w:proofErr w:type="gramStart"/>
      <w:r w:rsidRPr="00F8566B">
        <w:rPr>
          <w:rFonts w:ascii="Sylfaen" w:hAnsi="Sylfaen" w:cs="Sylfaen"/>
        </w:rPr>
        <w:t>პროგრამის</w:t>
      </w:r>
      <w:proofErr w:type="gramEnd"/>
      <w:r w:rsidRPr="00F8566B">
        <w:rPr>
          <w:rFonts w:ascii="Sylfaen" w:hAnsi="Sylfaen" w:cs="Sylfaen"/>
        </w:rPr>
        <w:t xml:space="preserve"> ბიუჯეტი 460 მლნ. </w:t>
      </w:r>
      <w:proofErr w:type="gramStart"/>
      <w:r w:rsidRPr="00F8566B">
        <w:rPr>
          <w:rFonts w:ascii="Sylfaen" w:hAnsi="Sylfaen" w:cs="Sylfaen"/>
        </w:rPr>
        <w:t>ლარამდეა</w:t>
      </w:r>
      <w:proofErr w:type="gramEnd"/>
      <w:r w:rsidRPr="00F8566B">
        <w:rPr>
          <w:rFonts w:ascii="Sylfaen" w:hAnsi="Sylfaen" w:cs="Sylfaen"/>
        </w:rPr>
        <w:t>.</w:t>
      </w:r>
      <w:r w:rsidR="001C1381">
        <w:rPr>
          <w:rFonts w:ascii="Sylfaen" w:hAnsi="Sylfaen" w:cs="Sylfaen"/>
          <w:lang w:val="ka-GE"/>
        </w:rPr>
        <w:t xml:space="preserve"> </w:t>
      </w:r>
      <w:r w:rsidR="001C1381" w:rsidRPr="001C1381">
        <w:rPr>
          <w:rFonts w:ascii="Sylfaen" w:hAnsi="Sylfaen" w:cs="Sylfaen"/>
          <w:lang w:val="ka-GE"/>
        </w:rPr>
        <w:t>Employees who have lost their jobs or been on unpaid leave will receive 1200 GEL for assistance within 6 months. 200 GEL per month. About 350,000 citizens will be able to benefit from the assistance. The budget of the program is up to 460 million GEL.</w:t>
      </w:r>
    </w:p>
    <w:p w14:paraId="2CC88BE0" w14:textId="5FEB6BA7" w:rsidR="00CD72B9" w:rsidRPr="00F8566B" w:rsidRDefault="00CD72B9" w:rsidP="001907C2">
      <w:pPr>
        <w:pStyle w:val="ListParagraph"/>
        <w:numPr>
          <w:ilvl w:val="1"/>
          <w:numId w:val="37"/>
        </w:numPr>
        <w:shd w:val="clear" w:color="auto" w:fill="FFFFFF" w:themeFill="background1"/>
        <w:spacing w:before="120" w:after="120" w:line="240" w:lineRule="auto"/>
        <w:contextualSpacing w:val="0"/>
        <w:jc w:val="both"/>
        <w:rPr>
          <w:rFonts w:ascii="Sylfaen" w:hAnsi="Sylfaen"/>
        </w:rPr>
      </w:pPr>
      <w:proofErr w:type="gramStart"/>
      <w:r w:rsidRPr="00F8566B">
        <w:rPr>
          <w:rFonts w:ascii="Sylfaen" w:hAnsi="Sylfaen" w:cs="Sylfaen"/>
          <w:b/>
        </w:rPr>
        <w:t>სხვადასხვა</w:t>
      </w:r>
      <w:proofErr w:type="gramEnd"/>
      <w:r w:rsidRPr="00F8566B">
        <w:rPr>
          <w:rFonts w:ascii="Sylfaen" w:hAnsi="Sylfaen" w:cs="Sylfaen"/>
          <w:b/>
        </w:rPr>
        <w:t xml:space="preserve"> კატეგორიის თვითდასაქმებულები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ერთჯერად დახმარებას </w:t>
      </w:r>
      <w:r w:rsidRPr="00F8566B">
        <w:rPr>
          <w:rFonts w:ascii="Sylfaen" w:hAnsi="Sylfaen" w:cs="Sylfaen"/>
          <w:b/>
        </w:rPr>
        <w:t>300 ლარს.</w:t>
      </w:r>
      <w:r w:rsidRPr="00F8566B">
        <w:rPr>
          <w:rFonts w:ascii="Sylfaen" w:hAnsi="Sylfaen" w:cs="Sylfaen"/>
        </w:rPr>
        <w:t xml:space="preserve"> </w:t>
      </w:r>
      <w:proofErr w:type="gramStart"/>
      <w:r w:rsidRPr="00F8566B">
        <w:rPr>
          <w:rFonts w:ascii="Sylfaen" w:hAnsi="Sylfaen" w:cs="Sylfaen"/>
        </w:rPr>
        <w:t>პირების</w:t>
      </w:r>
      <w:proofErr w:type="gramEnd"/>
      <w:r w:rsidRPr="00F8566B">
        <w:rPr>
          <w:rFonts w:ascii="Sylfaen" w:hAnsi="Sylfaen" w:cs="Sylfaen"/>
        </w:rPr>
        <w:t xml:space="preserve">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w:t>
      </w:r>
      <w:proofErr w:type="gramStart"/>
      <w:r w:rsidRPr="00F8566B">
        <w:rPr>
          <w:rFonts w:ascii="Sylfaen" w:hAnsi="Sylfaen" w:cs="Sylfaen"/>
        </w:rPr>
        <w:t>პროგრამის</w:t>
      </w:r>
      <w:proofErr w:type="gramEnd"/>
      <w:r w:rsidRPr="00F8566B">
        <w:rPr>
          <w:rFonts w:ascii="Sylfaen" w:hAnsi="Sylfaen" w:cs="Sylfaen"/>
          <w:color w:val="000000" w:themeColor="text1"/>
        </w:rPr>
        <w:t xml:space="preserve"> ჯამური ბიუჯეტი 75 მლნ. </w:t>
      </w:r>
      <w:proofErr w:type="gramStart"/>
      <w:r w:rsidRPr="00F8566B">
        <w:rPr>
          <w:rFonts w:ascii="Sylfaen" w:hAnsi="Sylfaen" w:cs="Sylfaen"/>
          <w:color w:val="000000" w:themeColor="text1"/>
        </w:rPr>
        <w:t>ლარს</w:t>
      </w:r>
      <w:proofErr w:type="gramEnd"/>
      <w:r w:rsidRPr="00F8566B">
        <w:rPr>
          <w:rFonts w:ascii="Sylfaen" w:hAnsi="Sylfaen" w:cs="Sylfaen"/>
          <w:color w:val="000000" w:themeColor="text1"/>
        </w:rPr>
        <w:t xml:space="preserve"> შეადგენს.</w:t>
      </w:r>
      <w:r w:rsidR="001907C2">
        <w:rPr>
          <w:rFonts w:ascii="Sylfaen" w:hAnsi="Sylfaen" w:cs="Sylfaen"/>
          <w:color w:val="000000" w:themeColor="text1"/>
          <w:lang w:val="ka-GE"/>
        </w:rPr>
        <w:t xml:space="preserve"> </w:t>
      </w:r>
      <w:r w:rsidR="001907C2">
        <w:rPr>
          <w:rFonts w:ascii="Sylfaen" w:hAnsi="Sylfaen" w:cs="Sylfaen"/>
          <w:color w:val="000000" w:themeColor="text1"/>
        </w:rPr>
        <w:t>Self-e</w:t>
      </w:r>
      <w:r w:rsidR="001907C2" w:rsidRPr="001907C2">
        <w:rPr>
          <w:rFonts w:ascii="Sylfaen" w:hAnsi="Sylfaen" w:cs="Sylfaen"/>
          <w:color w:val="000000" w:themeColor="text1"/>
          <w:lang w:val="ka-GE"/>
        </w:rPr>
        <w:t>mployees of different ca</w:t>
      </w:r>
      <w:r w:rsidR="00B633EF">
        <w:rPr>
          <w:rFonts w:ascii="Sylfaen" w:hAnsi="Sylfaen" w:cs="Sylfaen"/>
          <w:color w:val="000000" w:themeColor="text1"/>
          <w:lang w:val="ka-GE"/>
        </w:rPr>
        <w:t>tegories will receive a one</w:t>
      </w:r>
      <w:r w:rsidR="00B633EF">
        <w:rPr>
          <w:rFonts w:ascii="Sylfaen" w:hAnsi="Sylfaen" w:cs="Sylfaen"/>
          <w:color w:val="000000" w:themeColor="text1"/>
        </w:rPr>
        <w:t>-</w:t>
      </w:r>
      <w:r w:rsidR="00B633EF">
        <w:rPr>
          <w:rFonts w:ascii="Sylfaen" w:hAnsi="Sylfaen" w:cs="Sylfaen"/>
          <w:color w:val="000000" w:themeColor="text1"/>
          <w:lang w:val="ka-GE"/>
        </w:rPr>
        <w:t>of</w:t>
      </w:r>
      <w:r w:rsidR="00B633EF">
        <w:rPr>
          <w:rFonts w:ascii="Sylfaen" w:hAnsi="Sylfaen" w:cs="Sylfaen"/>
          <w:color w:val="000000" w:themeColor="text1"/>
        </w:rPr>
        <w:t>f</w:t>
      </w:r>
      <w:r w:rsidR="001907C2" w:rsidRPr="001907C2">
        <w:rPr>
          <w:rFonts w:ascii="Sylfaen" w:hAnsi="Sylfaen" w:cs="Sylfaen"/>
          <w:color w:val="000000" w:themeColor="text1"/>
          <w:lang w:val="ka-GE"/>
        </w:rPr>
        <w:t xml:space="preserve"> assistance of 300 GEL. The information provided by the citizen will be used to identify the persons, which will prove that the citizen had income before the epidemic. The total budget of the program is 75 million GEL.</w:t>
      </w:r>
    </w:p>
    <w:p w14:paraId="24AAC979" w14:textId="4359D54E" w:rsidR="00CD72B9" w:rsidRPr="00F8566B" w:rsidRDefault="00CD72B9" w:rsidP="00B633EF">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r w:rsidRPr="00F8566B">
        <w:rPr>
          <w:rFonts w:ascii="Sylfaen" w:hAnsi="Sylfaen" w:cs="Sylfaen"/>
        </w:rPr>
        <w:t>თვეში</w:t>
      </w:r>
      <w:r w:rsidRPr="00F8566B">
        <w:rPr>
          <w:rFonts w:ascii="Sylfaen" w:hAnsi="Sylfaen"/>
        </w:rPr>
        <w:t xml:space="preserve"> </w:t>
      </w:r>
      <w:r w:rsidRPr="00F8566B">
        <w:rPr>
          <w:rFonts w:ascii="Sylfaen" w:hAnsi="Sylfaen" w:cs="Sylfaen"/>
        </w:rPr>
        <w:t>დამატებით</w:t>
      </w:r>
      <w:r w:rsidRPr="00F8566B">
        <w:rPr>
          <w:rFonts w:ascii="Sylfaen" w:hAnsi="Sylfaen"/>
        </w:rPr>
        <w:t xml:space="preserve"> </w:t>
      </w:r>
      <w:r w:rsidRPr="00F8566B">
        <w:rPr>
          <w:rFonts w:ascii="Sylfaen" w:hAnsi="Sylfaen" w:cs="Sylfaen"/>
          <w:b/>
        </w:rPr>
        <w:t>საშუალოდ</w:t>
      </w:r>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r w:rsidRPr="00F8566B">
        <w:rPr>
          <w:rFonts w:ascii="Sylfaen" w:hAnsi="Sylfaen" w:cs="Sylfaen"/>
          <w:b/>
        </w:rPr>
        <w:t>დახმარებას</w:t>
      </w:r>
      <w:r w:rsidRPr="00F8566B">
        <w:rPr>
          <w:rFonts w:ascii="Sylfaen" w:hAnsi="Sylfaen"/>
        </w:rPr>
        <w:t xml:space="preserve">  </w:t>
      </w:r>
      <w:r w:rsidRPr="00F8566B">
        <w:rPr>
          <w:rFonts w:ascii="Sylfaen" w:hAnsi="Sylfaen" w:cs="Sylfaen"/>
        </w:rPr>
        <w:t>მიიღებენ</w:t>
      </w:r>
      <w:r w:rsidRPr="00F8566B">
        <w:rPr>
          <w:rFonts w:ascii="Sylfaen" w:hAnsi="Sylfaen"/>
        </w:rPr>
        <w:t>:</w:t>
      </w:r>
      <w:r w:rsidR="00B633EF">
        <w:rPr>
          <w:rFonts w:ascii="Sylfaen" w:hAnsi="Sylfaen"/>
        </w:rPr>
        <w:t xml:space="preserve"> In 6 months, </w:t>
      </w:r>
      <w:r w:rsidR="00B633EF" w:rsidRPr="00B633EF">
        <w:rPr>
          <w:rFonts w:ascii="Sylfaen" w:hAnsi="Sylfaen"/>
        </w:rPr>
        <w:t>a</w:t>
      </w:r>
      <w:r w:rsidR="00B633EF">
        <w:rPr>
          <w:rFonts w:ascii="Sylfaen" w:hAnsi="Sylfaen"/>
        </w:rPr>
        <w:t>n additional 600 GEL on average will receive:</w:t>
      </w:r>
    </w:p>
    <w:p w14:paraId="46FFEA2B" w14:textId="730126D7" w:rsidR="00CD72B9" w:rsidRPr="00F8566B" w:rsidRDefault="00CD72B9" w:rsidP="0086650C">
      <w:pPr>
        <w:pStyle w:val="ListParagraph"/>
        <w:numPr>
          <w:ilvl w:val="2"/>
          <w:numId w:val="37"/>
        </w:numPr>
        <w:spacing w:before="120" w:after="120" w:line="240" w:lineRule="auto"/>
        <w:contextualSpacing w:val="0"/>
        <w:jc w:val="both"/>
        <w:rPr>
          <w:rFonts w:ascii="Sylfaen" w:hAnsi="Sylfaen"/>
        </w:rPr>
      </w:pPr>
      <w:proofErr w:type="gramStart"/>
      <w:r w:rsidRPr="00F8566B">
        <w:rPr>
          <w:rFonts w:ascii="Sylfaen" w:hAnsi="Sylfaen" w:cs="Sylfaen"/>
          <w:b/>
        </w:rPr>
        <w:t>ოჯახები</w:t>
      </w:r>
      <w:proofErr w:type="gramEnd"/>
      <w:r w:rsidRPr="00F8566B">
        <w:rPr>
          <w:rFonts w:ascii="Sylfaen" w:hAnsi="Sylfaen" w:cs="Sylfaen"/>
          <w:b/>
        </w:rPr>
        <w:t xml:space="preserve">, რომელთა სოციალური სარეიტინგო ქულა 65 000-დან 100 000 ქულის ჩათვლითაა - </w:t>
      </w:r>
      <w:r w:rsidRPr="00F8566B">
        <w:rPr>
          <w:rFonts w:ascii="Sylfaen" w:hAnsi="Sylfaen" w:cs="Sylfaen"/>
        </w:rPr>
        <w:t xml:space="preserve">თითო ოჯახზე საშუალოდ 600-ლარიანი დახმარება, 6 თვეში. </w:t>
      </w:r>
      <w:proofErr w:type="gramStart"/>
      <w:r w:rsidRPr="00F8566B">
        <w:rPr>
          <w:rFonts w:ascii="Sylfaen" w:hAnsi="Sylfaen" w:cs="Sylfaen"/>
        </w:rPr>
        <w:t>აღსანიშნავია</w:t>
      </w:r>
      <w:proofErr w:type="gramEnd"/>
      <w:r w:rsidRPr="00F8566B">
        <w:rPr>
          <w:rFonts w:ascii="Sylfaen" w:hAnsi="Sylfaen" w:cs="Sylfaen"/>
        </w:rPr>
        <w:t xml:space="preserve">, რომ დღეს ეს ოჯახები იღებენ მხოლოდ 16 წლამდე ბავშვებზე არსებულ სოციალურ დახმარებას. </w:t>
      </w:r>
      <w:proofErr w:type="gramStart"/>
      <w:r w:rsidRPr="00F8566B">
        <w:rPr>
          <w:rFonts w:ascii="Sylfaen" w:hAnsi="Sylfaen" w:cs="Sylfaen"/>
        </w:rPr>
        <w:t>პროგრამის</w:t>
      </w:r>
      <w:proofErr w:type="gramEnd"/>
      <w:r w:rsidRPr="00F8566B">
        <w:rPr>
          <w:rFonts w:ascii="Sylfaen" w:hAnsi="Sylfaen" w:cs="Sylfaen"/>
        </w:rPr>
        <w:t xml:space="preserve"> ბენეფიციართა რაოდენობა 190 ათასზე მეტი ფიზიკური პირია (70 ათასი ოჯახი), ხოლო ბიუჯეტი - 45 მლნ. </w:t>
      </w:r>
      <w:proofErr w:type="gramStart"/>
      <w:r w:rsidRPr="00F8566B">
        <w:rPr>
          <w:rFonts w:ascii="Sylfaen" w:hAnsi="Sylfaen" w:cs="Sylfaen"/>
        </w:rPr>
        <w:t>ლარი</w:t>
      </w:r>
      <w:proofErr w:type="gramEnd"/>
      <w:r w:rsidRPr="00F8566B">
        <w:rPr>
          <w:rFonts w:ascii="Sylfaen" w:hAnsi="Sylfaen" w:cs="Sylfaen"/>
        </w:rPr>
        <w:t xml:space="preserve">. </w:t>
      </w:r>
      <w:proofErr w:type="gramStart"/>
      <w:r w:rsidRPr="00F8566B">
        <w:rPr>
          <w:rFonts w:ascii="Sylfaen" w:hAnsi="Sylfaen" w:cs="Sylfaen"/>
        </w:rPr>
        <w:t>მაისში</w:t>
      </w:r>
      <w:proofErr w:type="gramEnd"/>
      <w:r w:rsidRPr="00F8566B">
        <w:rPr>
          <w:rFonts w:ascii="Sylfaen" w:hAnsi="Sylfaen" w:cs="Sylfaen"/>
        </w:rPr>
        <w:t xml:space="preserve"> კომპენსაცია ჩაერიცხა 70 000-მდე ოჯახს.</w:t>
      </w:r>
      <w:r w:rsidR="008909FA">
        <w:rPr>
          <w:rFonts w:ascii="Sylfaen" w:hAnsi="Sylfaen" w:cs="Sylfaen"/>
        </w:rPr>
        <w:t xml:space="preserve"> </w:t>
      </w:r>
      <w:r w:rsidR="008909FA" w:rsidRPr="008909FA">
        <w:rPr>
          <w:rFonts w:ascii="Sylfaen" w:hAnsi="Sylfaen" w:cs="Sylfaen"/>
        </w:rPr>
        <w:t xml:space="preserve">Families with a social rating score of 65,000 to 100,000 - an average of GEL 600 per family for 6 months. It is noteworthy that today these families receive social assistance only for children </w:t>
      </w:r>
      <w:proofErr w:type="gramStart"/>
      <w:r w:rsidR="008909FA" w:rsidRPr="008909FA">
        <w:rPr>
          <w:rFonts w:ascii="Sylfaen" w:hAnsi="Sylfaen" w:cs="Sylfaen"/>
        </w:rPr>
        <w:t>under</w:t>
      </w:r>
      <w:proofErr w:type="gramEnd"/>
      <w:r w:rsidR="008909FA" w:rsidRPr="008909FA">
        <w:rPr>
          <w:rFonts w:ascii="Sylfaen" w:hAnsi="Sylfaen" w:cs="Sylfaen"/>
        </w:rPr>
        <w:t xml:space="preserve"> 16 years of age. The number of beneficiaries of the program is more than 190 t</w:t>
      </w:r>
      <w:r w:rsidR="0086650C">
        <w:rPr>
          <w:rFonts w:ascii="Sylfaen" w:hAnsi="Sylfaen" w:cs="Sylfaen"/>
        </w:rPr>
        <w:t>housand individuals (70 000</w:t>
      </w:r>
      <w:r w:rsidR="008909FA" w:rsidRPr="008909FA">
        <w:rPr>
          <w:rFonts w:ascii="Sylfaen" w:hAnsi="Sylfaen" w:cs="Sylfaen"/>
        </w:rPr>
        <w:t xml:space="preserve"> families),</w:t>
      </w:r>
      <w:r w:rsidR="0086650C">
        <w:rPr>
          <w:rFonts w:ascii="Sylfaen" w:hAnsi="Sylfaen" w:cs="Sylfaen"/>
        </w:rPr>
        <w:t xml:space="preserve"> and the budget is 45 million </w:t>
      </w:r>
      <w:r w:rsidR="008909FA" w:rsidRPr="008909FA">
        <w:rPr>
          <w:rFonts w:ascii="Sylfaen" w:hAnsi="Sylfaen" w:cs="Sylfaen"/>
        </w:rPr>
        <w:t>Gel. Up to</w:t>
      </w:r>
      <w:r w:rsidR="0086650C">
        <w:rPr>
          <w:rFonts w:ascii="Sylfaen" w:hAnsi="Sylfaen" w:cs="Sylfaen"/>
        </w:rPr>
        <w:t xml:space="preserve"> 70,000 families</w:t>
      </w:r>
      <w:r w:rsidR="00F5630E">
        <w:rPr>
          <w:rFonts w:ascii="Sylfaen" w:hAnsi="Sylfaen" w:cs="Sylfaen"/>
        </w:rPr>
        <w:t xml:space="preserve"> </w:t>
      </w:r>
      <w:r w:rsidR="00A6361B">
        <w:rPr>
          <w:rFonts w:ascii="Sylfaen" w:hAnsi="Sylfaen" w:cs="Sylfaen"/>
        </w:rPr>
        <w:t>were compensated</w:t>
      </w:r>
      <w:r w:rsidR="008909FA" w:rsidRPr="008909FA">
        <w:rPr>
          <w:rFonts w:ascii="Sylfaen" w:hAnsi="Sylfaen" w:cs="Sylfaen"/>
        </w:rPr>
        <w:t xml:space="preserve"> in May.</w:t>
      </w:r>
    </w:p>
    <w:p w14:paraId="62C74AD6" w14:textId="61C0361E" w:rsidR="00CD72B9" w:rsidRPr="00F8566B" w:rsidRDefault="00CD72B9" w:rsidP="00F5630E">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F8566B">
        <w:rPr>
          <w:rFonts w:ascii="Sylfaen" w:hAnsi="Sylfaen" w:cs="Sylfaen"/>
        </w:rPr>
        <w:t xml:space="preserve">ოჯახზე საშუალოდ ჯამური 600-ლარიანი დახმარება, 6 თვეში. </w:t>
      </w:r>
      <w:proofErr w:type="gramStart"/>
      <w:r w:rsidRPr="00F8566B">
        <w:rPr>
          <w:rFonts w:ascii="Sylfaen" w:hAnsi="Sylfaen" w:cs="Sylfaen"/>
        </w:rPr>
        <w:t>პროგრამის</w:t>
      </w:r>
      <w:proofErr w:type="gramEnd"/>
      <w:r w:rsidRPr="00F8566B">
        <w:rPr>
          <w:rFonts w:ascii="Sylfaen" w:hAnsi="Sylfaen" w:cs="Sylfaen"/>
        </w:rPr>
        <w:t xml:space="preserve"> ბენეფიციართა რაოდენობა 130 </w:t>
      </w:r>
      <w:r w:rsidRPr="00F8566B">
        <w:rPr>
          <w:rFonts w:ascii="Sylfaen" w:hAnsi="Sylfaen" w:cs="Sylfaen"/>
        </w:rPr>
        <w:lastRenderedPageBreak/>
        <w:t xml:space="preserve">ათასი ფიზიკური პირია, ხოლო ბიუჯეტი - 13 მლნ. </w:t>
      </w:r>
      <w:proofErr w:type="gramStart"/>
      <w:r w:rsidRPr="00F8566B">
        <w:rPr>
          <w:rFonts w:ascii="Sylfaen" w:hAnsi="Sylfaen" w:cs="Sylfaen"/>
        </w:rPr>
        <w:t>ლარი</w:t>
      </w:r>
      <w:proofErr w:type="gramEnd"/>
      <w:r w:rsidRPr="00F8566B">
        <w:rPr>
          <w:rFonts w:ascii="Sylfaen" w:hAnsi="Sylfaen" w:cs="Sylfaen"/>
        </w:rPr>
        <w:t xml:space="preserve">. </w:t>
      </w:r>
      <w:proofErr w:type="gramStart"/>
      <w:r w:rsidRPr="00F8566B">
        <w:rPr>
          <w:rFonts w:ascii="Sylfaen" w:hAnsi="Sylfaen" w:cs="Sylfaen"/>
        </w:rPr>
        <w:t>მაისში</w:t>
      </w:r>
      <w:proofErr w:type="gramEnd"/>
      <w:r w:rsidRPr="00F8566B">
        <w:rPr>
          <w:rFonts w:ascii="Sylfaen" w:hAnsi="Sylfaen" w:cs="Sylfaen"/>
        </w:rPr>
        <w:t xml:space="preserve"> კომპენსაცია უკვე ჩაერიცხა 22 000-მდე ოჯახს.</w:t>
      </w:r>
      <w:r w:rsidR="0086650C">
        <w:rPr>
          <w:rFonts w:ascii="Sylfaen" w:hAnsi="Sylfaen" w:cs="Sylfaen"/>
        </w:rPr>
        <w:t xml:space="preserve"> Socially unprotected familis whose social rating score is </w:t>
      </w:r>
      <w:r w:rsidR="00F5630E">
        <w:rPr>
          <w:rFonts w:ascii="Sylfaen" w:hAnsi="Sylfaen" w:cs="Sylfaen"/>
        </w:rPr>
        <w:t xml:space="preserve">0 to </w:t>
      </w:r>
      <w:r w:rsidR="0086650C">
        <w:rPr>
          <w:rFonts w:ascii="Sylfaen" w:hAnsi="Sylfaen" w:cs="Sylfaen"/>
        </w:rPr>
        <w:t xml:space="preserve">100 001 </w:t>
      </w:r>
      <w:r w:rsidR="00F5630E">
        <w:rPr>
          <w:rFonts w:ascii="Sylfaen" w:hAnsi="Sylfaen" w:cs="Sylfaen"/>
        </w:rPr>
        <w:t xml:space="preserve">and who have 3 or more children aged 16 and below will receive 600 Gel over a 6 month period. </w:t>
      </w:r>
      <w:r w:rsidR="00F5630E" w:rsidRPr="00F5630E">
        <w:rPr>
          <w:rFonts w:ascii="Sylfaen" w:hAnsi="Sylfaen" w:cs="Sylfaen"/>
        </w:rPr>
        <w:t>The number of beneficiaries of the program is 130 thousand individuals</w:t>
      </w:r>
      <w:r w:rsidR="00F5630E">
        <w:rPr>
          <w:rFonts w:ascii="Sylfaen" w:hAnsi="Sylfaen" w:cs="Sylfaen"/>
        </w:rPr>
        <w:t xml:space="preserve">, and the budget is 13 million </w:t>
      </w:r>
      <w:proofErr w:type="gramStart"/>
      <w:r w:rsidR="00F5630E" w:rsidRPr="00F5630E">
        <w:rPr>
          <w:rFonts w:ascii="Sylfaen" w:hAnsi="Sylfaen" w:cs="Sylfaen"/>
        </w:rPr>
        <w:t>Gel</w:t>
      </w:r>
      <w:proofErr w:type="gramEnd"/>
      <w:r w:rsidR="00F5630E" w:rsidRPr="00F5630E">
        <w:rPr>
          <w:rFonts w:ascii="Sylfaen" w:hAnsi="Sylfaen" w:cs="Sylfaen"/>
        </w:rPr>
        <w:t>. Up to 22,000 famil</w:t>
      </w:r>
      <w:r w:rsidR="00A6361B">
        <w:rPr>
          <w:rFonts w:ascii="Sylfaen" w:hAnsi="Sylfaen" w:cs="Sylfaen"/>
        </w:rPr>
        <w:t>ies have already been compensated</w:t>
      </w:r>
      <w:r w:rsidR="00F5630E" w:rsidRPr="00F5630E">
        <w:rPr>
          <w:rFonts w:ascii="Sylfaen" w:hAnsi="Sylfaen" w:cs="Sylfaen"/>
        </w:rPr>
        <w:t xml:space="preserve"> in May.</w:t>
      </w:r>
    </w:p>
    <w:p w14:paraId="128EDE12" w14:textId="75DDC410" w:rsidR="00CD72B9" w:rsidRPr="00F8566B" w:rsidRDefault="00CD72B9" w:rsidP="00A6361B">
      <w:pPr>
        <w:pStyle w:val="ListParagraph"/>
        <w:numPr>
          <w:ilvl w:val="2"/>
          <w:numId w:val="37"/>
        </w:numPr>
        <w:spacing w:before="120" w:after="120" w:line="240" w:lineRule="auto"/>
        <w:contextualSpacing w:val="0"/>
        <w:jc w:val="both"/>
        <w:rPr>
          <w:rFonts w:ascii="Sylfaen" w:hAnsi="Sylfaen"/>
        </w:rPr>
      </w:pPr>
      <w:proofErr w:type="gramStart"/>
      <w:r w:rsidRPr="00F8566B">
        <w:rPr>
          <w:rFonts w:ascii="Sylfaen" w:hAnsi="Sylfaen" w:cs="Sylfaen"/>
          <w:b/>
        </w:rPr>
        <w:t>მკვეთრად</w:t>
      </w:r>
      <w:proofErr w:type="gramEnd"/>
      <w:r w:rsidRPr="00F8566B">
        <w:rPr>
          <w:rFonts w:ascii="Sylfaen" w:hAnsi="Sylfaen" w:cs="Sylfaen"/>
          <w:b/>
        </w:rPr>
        <w:t xml:space="preserve"> გამოხატული შეზღუდული შესაძლებლობის მქონე პირები, ასევე შშმ ბავშვები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ჯამურ 600-ლარიან დახმარებას, 6 თვეში. </w:t>
      </w:r>
      <w:proofErr w:type="gramStart"/>
      <w:r w:rsidRPr="00F8566B">
        <w:rPr>
          <w:rFonts w:ascii="Sylfaen" w:hAnsi="Sylfaen"/>
        </w:rPr>
        <w:t>ბენეფიციართა</w:t>
      </w:r>
      <w:proofErr w:type="gramEnd"/>
      <w:r w:rsidRPr="00F8566B">
        <w:rPr>
          <w:rFonts w:ascii="Sylfaen" w:hAnsi="Sylfaen"/>
        </w:rPr>
        <w:t xml:space="preserve"> რაოდენობა 40 ათასამდე ფიზიკური პირია, ხოლო ბიუჯეტი - 25 მლნ. </w:t>
      </w:r>
      <w:proofErr w:type="gramStart"/>
      <w:r w:rsidRPr="00F8566B">
        <w:rPr>
          <w:rFonts w:ascii="Sylfaen" w:hAnsi="Sylfaen"/>
        </w:rPr>
        <w:t>ლარი</w:t>
      </w:r>
      <w:proofErr w:type="gramEnd"/>
      <w:r w:rsidRPr="00F8566B">
        <w:rPr>
          <w:rFonts w:ascii="Sylfaen" w:hAnsi="Sylfaen"/>
        </w:rPr>
        <w:t xml:space="preserve">. </w:t>
      </w:r>
      <w:proofErr w:type="gramStart"/>
      <w:r w:rsidRPr="00F8566B">
        <w:rPr>
          <w:rFonts w:ascii="Sylfaen" w:hAnsi="Sylfaen"/>
        </w:rPr>
        <w:t>სულ</w:t>
      </w:r>
      <w:proofErr w:type="gramEnd"/>
      <w:r w:rsidRPr="00F8566B">
        <w:rPr>
          <w:rFonts w:ascii="Sylfaen" w:hAnsi="Sylfaen"/>
        </w:rPr>
        <w:t xml:space="preserve"> კომპენსაცია ჩაერიცხა 40 000-ზე მეტ ბენეფიციარს.</w:t>
      </w:r>
      <w:r w:rsidR="00A6361B">
        <w:rPr>
          <w:rFonts w:ascii="Sylfaen" w:hAnsi="Sylfaen"/>
        </w:rPr>
        <w:t xml:space="preserve"> </w:t>
      </w:r>
      <w:r w:rsidR="00A6361B" w:rsidRPr="00A6361B">
        <w:rPr>
          <w:rFonts w:ascii="Sylfaen" w:hAnsi="Sylfaen"/>
        </w:rPr>
        <w:t xml:space="preserve"> Persons </w:t>
      </w:r>
      <w:r w:rsidR="00A6361B">
        <w:rPr>
          <w:rFonts w:ascii="Sylfaen" w:hAnsi="Sylfaen"/>
        </w:rPr>
        <w:t xml:space="preserve">with severe disabilities and disabled children </w:t>
      </w:r>
      <w:r w:rsidR="00A6361B" w:rsidRPr="00A6361B">
        <w:rPr>
          <w:rFonts w:ascii="Sylfaen" w:hAnsi="Sylfaen"/>
        </w:rPr>
        <w:t>will receive</w:t>
      </w:r>
      <w:r w:rsidR="00A6361B">
        <w:rPr>
          <w:rFonts w:ascii="Sylfaen" w:hAnsi="Sylfaen"/>
        </w:rPr>
        <w:t xml:space="preserve"> assistance</w:t>
      </w:r>
      <w:r w:rsidR="00A6361B" w:rsidRPr="00A6361B">
        <w:rPr>
          <w:rFonts w:ascii="Sylfaen" w:hAnsi="Sylfaen"/>
        </w:rPr>
        <w:t xml:space="preserve"> a total of 600 GEL in 6 months. The number of beneficiaries is about 40 thousand individuals</w:t>
      </w:r>
      <w:r w:rsidR="00A6361B">
        <w:rPr>
          <w:rFonts w:ascii="Sylfaen" w:hAnsi="Sylfaen"/>
        </w:rPr>
        <w:t xml:space="preserve">, and the budget is 25 million </w:t>
      </w:r>
      <w:proofErr w:type="gramStart"/>
      <w:r w:rsidR="00A6361B" w:rsidRPr="00A6361B">
        <w:rPr>
          <w:rFonts w:ascii="Sylfaen" w:hAnsi="Sylfaen"/>
        </w:rPr>
        <w:t>Gel</w:t>
      </w:r>
      <w:proofErr w:type="gramEnd"/>
      <w:r w:rsidR="00A6361B" w:rsidRPr="00A6361B">
        <w:rPr>
          <w:rFonts w:ascii="Sylfaen" w:hAnsi="Sylfaen"/>
        </w:rPr>
        <w:t>. A total of more than 40,000 beneficiaries were compensated.</w:t>
      </w:r>
    </w:p>
    <w:p w14:paraId="0DEA025A" w14:textId="327CED92" w:rsidR="00CD72B9" w:rsidRPr="00F8566B" w:rsidRDefault="00CD72B9" w:rsidP="00A6361B">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ზემოაღნიშნულის გარდა, ძალაში დარჩა 70 წლის და მეტი ასაკის პენსიონერებისთვის </w:t>
      </w:r>
      <w:r w:rsidRPr="00F8566B">
        <w:rPr>
          <w:rFonts w:ascii="Sylfaen" w:hAnsi="Sylfaen" w:cs="Sylfaen"/>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00A6361B" w:rsidRPr="00A6361B">
        <w:rPr>
          <w:rFonts w:ascii="Sylfaen" w:hAnsi="Sylfaen" w:cs="Sylfaen"/>
        </w:rPr>
        <w:t xml:space="preserve"> In addition to the above, an increase of 30 GEL is planned for pensioners aged 70 and over w</w:t>
      </w:r>
      <w:r w:rsidR="00A6361B">
        <w:rPr>
          <w:rFonts w:ascii="Sylfaen" w:hAnsi="Sylfaen" w:cs="Sylfaen"/>
        </w:rPr>
        <w:t>ith an additional 30 GEL ret</w:t>
      </w:r>
      <w:r w:rsidR="00FF59F7">
        <w:rPr>
          <w:rFonts w:ascii="Sylfaen" w:hAnsi="Sylfaen" w:cs="Sylfaen"/>
        </w:rPr>
        <w:t>irement</w:t>
      </w:r>
      <w:r w:rsidR="00A6361B" w:rsidRPr="00A6361B">
        <w:rPr>
          <w:rFonts w:ascii="Sylfaen" w:hAnsi="Sylfaen" w:cs="Sylfaen"/>
        </w:rPr>
        <w:t xml:space="preserve"> from July 1, which will benefit more than 410 thousand pensioners.</w:t>
      </w:r>
    </w:p>
    <w:p w14:paraId="6568F7CE" w14:textId="64B196B2" w:rsidR="00CD72B9" w:rsidRPr="00F8566B" w:rsidRDefault="00CD72B9" w:rsidP="00CD72B9">
      <w:pPr>
        <w:spacing w:before="120" w:after="120"/>
        <w:jc w:val="both"/>
        <w:rPr>
          <w:rFonts w:ascii="Sylfaen" w:hAnsi="Sylfaen" w:cs="Sylfaen"/>
        </w:rPr>
      </w:pPr>
      <w:proofErr w:type="gramStart"/>
      <w:r w:rsidRPr="00F8566B">
        <w:rPr>
          <w:rFonts w:ascii="Sylfaen" w:hAnsi="Sylfaen"/>
        </w:rPr>
        <w:t>ამასთან</w:t>
      </w:r>
      <w:proofErr w:type="gramEnd"/>
      <w:r w:rsidRPr="00F8566B">
        <w:rPr>
          <w:rFonts w:ascii="Sylfaen" w:hAnsi="Sylfaen"/>
        </w:rPr>
        <w:t xml:space="preserve">, </w:t>
      </w:r>
      <w:r w:rsidRPr="00F8566B">
        <w:rPr>
          <w:rFonts w:ascii="Sylfaen" w:hAnsi="Sylfaen" w:cs="Sylfaen"/>
        </w:rPr>
        <w:t>იგეგმება პენსიების ინდექსაციის წესის შემოღება 2021 წლის იანვრიდან, რომლის მიხედვით:</w:t>
      </w:r>
      <w:r w:rsidR="00FF59F7">
        <w:rPr>
          <w:rFonts w:ascii="Sylfaen" w:hAnsi="Sylfaen" w:cs="Sylfaen"/>
        </w:rPr>
        <w:t xml:space="preserve"> </w:t>
      </w:r>
      <w:r w:rsidR="00FF59F7" w:rsidRPr="00FF59F7">
        <w:rPr>
          <w:rFonts w:ascii="Sylfaen" w:hAnsi="Sylfaen" w:cs="Sylfaen"/>
        </w:rPr>
        <w:t>At the same time, it is planned to introduce the rule of indexation of pensions from J</w:t>
      </w:r>
      <w:r w:rsidR="00FF59F7">
        <w:rPr>
          <w:rFonts w:ascii="Sylfaen" w:hAnsi="Sylfaen" w:cs="Sylfaen"/>
        </w:rPr>
        <w:t xml:space="preserve">anuary 2021, according to: </w:t>
      </w:r>
    </w:p>
    <w:p w14:paraId="06F7941F" w14:textId="30234BB1"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r w:rsidR="00FF59F7">
        <w:rPr>
          <w:rFonts w:ascii="Sylfaen" w:hAnsi="Sylfaen" w:cs="Sylfaen"/>
        </w:rPr>
        <w:t xml:space="preserve"> The retirement</w:t>
      </w:r>
      <w:r w:rsidR="00FF59F7" w:rsidRPr="00FF59F7">
        <w:rPr>
          <w:rFonts w:ascii="Sylfaen" w:hAnsi="Sylfaen" w:cs="Sylfaen"/>
        </w:rPr>
        <w:t xml:space="preserve"> of all pensioners will increase by at least the inflation rate, ie the increase in prices will no longer affect the volume of the real pension;</w:t>
      </w:r>
    </w:p>
    <w:p w14:paraId="62FA2D85" w14:textId="17D88073"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r w:rsidR="00FF59F7">
        <w:rPr>
          <w:rFonts w:ascii="Sylfaen" w:hAnsi="Sylfaen" w:cs="Sylfaen"/>
        </w:rPr>
        <w:t xml:space="preserve">  </w:t>
      </w:r>
      <w:r w:rsidR="00FF59F7" w:rsidRPr="00FF59F7">
        <w:rPr>
          <w:rFonts w:ascii="Sylfaen" w:hAnsi="Sylfaen" w:cs="Sylfaen"/>
        </w:rPr>
        <w:t>For retirees aged 70 and over, 80% of real economic growth will be added to inflation, or the annual pension increase will be higher than inflation;</w:t>
      </w:r>
    </w:p>
    <w:p w14:paraId="32B1335D" w14:textId="51536049" w:rsidR="00CD72B9" w:rsidRPr="00FF59F7" w:rsidRDefault="00CD72B9" w:rsidP="00FF59F7">
      <w:pPr>
        <w:pStyle w:val="ListParagraph"/>
        <w:numPr>
          <w:ilvl w:val="1"/>
          <w:numId w:val="38"/>
        </w:numPr>
        <w:spacing w:before="120" w:after="120" w:line="240" w:lineRule="auto"/>
        <w:jc w:val="both"/>
        <w:rPr>
          <w:rFonts w:ascii="Sylfaen" w:hAnsi="Sylfaen" w:cs="Sylfaen"/>
        </w:rPr>
      </w:pPr>
      <w:r w:rsidRPr="00F8566B">
        <w:rPr>
          <w:rFonts w:ascii="Sylfaen" w:hAnsi="Sylfaen" w:cs="Sylfaen"/>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r w:rsidR="00FF59F7">
        <w:rPr>
          <w:rFonts w:ascii="Sylfaen" w:hAnsi="Sylfaen" w:cs="Sylfaen"/>
        </w:rPr>
        <w:t xml:space="preserve"> </w:t>
      </w:r>
      <w:r w:rsidR="00FF59F7" w:rsidRPr="00FF59F7">
        <w:rPr>
          <w:rFonts w:ascii="Sylfaen" w:hAnsi="Sylfaen" w:cs="Sylfaen"/>
        </w:rPr>
        <w:t xml:space="preserve"> Despite inflation and economic growth parameters, the pension increase will not be less than 20 GEL, and for pensioners aged 70 and over less than 25 GEL.</w:t>
      </w:r>
    </w:p>
    <w:p w14:paraId="530C4DC7" w14:textId="5FFE1E43" w:rsidR="00CD72B9" w:rsidRPr="00F8566B" w:rsidRDefault="00CD72B9" w:rsidP="00CD72B9">
      <w:pPr>
        <w:shd w:val="clear" w:color="auto" w:fill="FFFFFF" w:themeFill="background1"/>
        <w:spacing w:before="120" w:after="120"/>
        <w:jc w:val="both"/>
        <w:rPr>
          <w:rFonts w:ascii="Sylfaen" w:hAnsi="Sylfaen"/>
        </w:rPr>
      </w:pPr>
      <w:proofErr w:type="gramStart"/>
      <w:r w:rsidRPr="00F8566B">
        <w:rPr>
          <w:rFonts w:ascii="Sylfaen" w:hAnsi="Sylfaen"/>
        </w:rPr>
        <w:t>ასევე</w:t>
      </w:r>
      <w:proofErr w:type="gramEnd"/>
      <w:r w:rsidRPr="00F8566B">
        <w:rPr>
          <w:rFonts w:ascii="Sylfaen" w:hAnsi="Sylfaen"/>
        </w:rPr>
        <w:t xml:space="preserve">,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r w:rsidR="0053282C">
        <w:rPr>
          <w:rFonts w:ascii="Sylfaen" w:hAnsi="Sylfaen"/>
        </w:rPr>
        <w:t xml:space="preserve"> </w:t>
      </w:r>
      <w:r w:rsidR="0053282C" w:rsidRPr="0053282C">
        <w:rPr>
          <w:rFonts w:ascii="Sylfaen" w:hAnsi="Sylfaen"/>
        </w:rPr>
        <w:t>Also, after the end of the epidemic, it is planned to review the social assistance system, both in terms of granting points and the amount of financial assistance.</w:t>
      </w:r>
    </w:p>
    <w:p w14:paraId="0DE5566F" w14:textId="77777777" w:rsidR="00CD72B9" w:rsidRDefault="00CD72B9" w:rsidP="00AE1DCB">
      <w:pPr>
        <w:spacing w:line="276" w:lineRule="auto"/>
        <w:rPr>
          <w:rStyle w:val="IntenseEmphasis"/>
        </w:rPr>
      </w:pPr>
    </w:p>
    <w:p w14:paraId="2F26809D" w14:textId="32DBCDDA" w:rsidR="00733508" w:rsidRPr="0053282C" w:rsidRDefault="00733508" w:rsidP="00CD72B9">
      <w:pPr>
        <w:pStyle w:val="Heading1"/>
        <w:rPr>
          <w:b/>
          <w:color w:val="000000" w:themeColor="text1"/>
          <w:sz w:val="24"/>
        </w:rPr>
      </w:pPr>
      <w:r w:rsidRPr="00CD72B9">
        <w:rPr>
          <w:rFonts w:ascii="Sylfaen" w:hAnsi="Sylfaen" w:cs="Sylfaen"/>
          <w:b/>
          <w:color w:val="000000" w:themeColor="text1"/>
          <w:sz w:val="24"/>
        </w:rPr>
        <w:lastRenderedPageBreak/>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r w:rsidR="0053282C">
        <w:rPr>
          <w:rFonts w:ascii="Sylfaen" w:hAnsi="Sylfaen" w:cs="Sylfaen"/>
          <w:b/>
          <w:color w:val="000000" w:themeColor="text1"/>
          <w:sz w:val="24"/>
          <w:lang w:val="en-US"/>
        </w:rPr>
        <w:t xml:space="preserve"> Labor Inspection </w:t>
      </w:r>
    </w:p>
    <w:p w14:paraId="1E938309" w14:textId="786DEE4E" w:rsidR="00FB0A40" w:rsidRPr="005546F3" w:rsidRDefault="00FB0A40" w:rsidP="00CD72B9">
      <w:pPr>
        <w:spacing w:line="276" w:lineRule="auto"/>
        <w:jc w:val="both"/>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r w:rsidR="0053282C">
        <w:rPr>
          <w:rFonts w:ascii="Sylfaen" w:hAnsi="Sylfaen"/>
          <w:lang w:val="ka-GE"/>
        </w:rPr>
        <w:t xml:space="preserve"> </w:t>
      </w:r>
      <w:r w:rsidR="0053282C" w:rsidRPr="0053282C">
        <w:rPr>
          <w:rFonts w:ascii="Sylfaen" w:hAnsi="Sylfaen"/>
          <w:lang w:val="ka-GE"/>
        </w:rPr>
        <w:t>Due to the declaration of a state of emergency in the whole territory of Georgia, restrictions were imposed on economic activities. In order for economic activity to be renewed as quickly and safely as possible, the Labor Inspectorate has developed detailed recommendations on the prevention of new coronavirus (COVID-19) in the workplace by different sectors.</w:t>
      </w:r>
    </w:p>
    <w:p w14:paraId="2D66531C" w14:textId="4CC88A21" w:rsidR="00FB0A40" w:rsidRPr="005546F3" w:rsidRDefault="00FB0A40" w:rsidP="00CD72B9">
      <w:pPr>
        <w:spacing w:line="276" w:lineRule="auto"/>
        <w:jc w:val="both"/>
        <w:rPr>
          <w:rFonts w:ascii="Sylfaen" w:hAnsi="Sylfaen"/>
          <w:lang w:val="ka-GE"/>
        </w:rPr>
      </w:pPr>
      <w:r w:rsidRPr="005546F3">
        <w:rPr>
          <w:rFonts w:ascii="Sylfaen" w:hAnsi="Sylfaen"/>
          <w:lang w:val="ka-GE"/>
        </w:rPr>
        <w:t>ინფორმაციის გავრცელების პარალელურ რეჟიმში</w:t>
      </w:r>
      <w:r w:rsidR="004B34EF">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r w:rsidR="0053282C">
        <w:rPr>
          <w:rFonts w:ascii="Sylfaen" w:hAnsi="Sylfaen"/>
          <w:lang w:val="ka-GE"/>
        </w:rPr>
        <w:t xml:space="preserve"> </w:t>
      </w:r>
      <w:r w:rsidR="0053282C" w:rsidRPr="0053282C">
        <w:rPr>
          <w:rFonts w:ascii="Sylfaen" w:hAnsi="Sylfaen"/>
          <w:lang w:val="ka-GE"/>
        </w:rPr>
        <w:t>In parallel with the dissemination of information, inspections of a recommendatory nature have been launched, which means that the companies that have registered on the website of the Ministry of Health have been inspected in advance.</w:t>
      </w:r>
    </w:p>
    <w:p w14:paraId="62FF0D4F" w14:textId="18BAF36F" w:rsidR="004B34EF" w:rsidRDefault="00FB0A40" w:rsidP="00CD72B9">
      <w:pPr>
        <w:spacing w:line="276" w:lineRule="auto"/>
        <w:jc w:val="both"/>
        <w:rPr>
          <w:rFonts w:ascii="Sylfaen" w:hAnsi="Sylfaen"/>
          <w:highlight w:val="yellow"/>
          <w:lang w:val="ka-GE"/>
        </w:rPr>
      </w:pPr>
      <w:r w:rsidRPr="004B34EF">
        <w:rPr>
          <w:rFonts w:ascii="Sylfaen" w:hAnsi="Sylfaen"/>
          <w:highlight w:val="yellow"/>
          <w:lang w:val="ka-GE"/>
        </w:rPr>
        <w:t xml:space="preserve">2020 წლის 1 მაისიდან 18 მაისამდე აღნიშნული ღონისძიებების საფუძველზე სულ </w:t>
      </w:r>
      <w:r w:rsidR="00F82E8C">
        <w:rPr>
          <w:rFonts w:ascii="Sylfaen" w:hAnsi="Sylfaen"/>
          <w:highlight w:val="yellow"/>
          <w:lang w:val="ka-GE"/>
        </w:rPr>
        <w:t>განხორციელდა</w:t>
      </w:r>
      <w:r w:rsidRPr="004B34EF">
        <w:rPr>
          <w:rFonts w:ascii="Sylfaen" w:hAnsi="Sylfaen"/>
          <w:highlight w:val="yellow"/>
          <w:lang w:val="ka-GE"/>
        </w:rPr>
        <w:t>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r w:rsidR="0053282C">
        <w:rPr>
          <w:rFonts w:ascii="Sylfaen" w:hAnsi="Sylfaen"/>
          <w:highlight w:val="yellow"/>
          <w:lang w:val="ka-GE"/>
        </w:rPr>
        <w:t xml:space="preserve"> </w:t>
      </w:r>
      <w:r w:rsidR="0053282C" w:rsidRPr="0053282C">
        <w:rPr>
          <w:rFonts w:ascii="Sylfaen" w:hAnsi="Sylfaen"/>
          <w:lang w:val="ka-GE"/>
        </w:rPr>
        <w:t>From May 1 to May 18, 2020, a total of 9929 facilities were inspected on the basis of these measures.</w:t>
      </w:r>
    </w:p>
    <w:p w14:paraId="6CA97227" w14:textId="77777777" w:rsidR="009D4DDF" w:rsidRPr="005546F3" w:rsidRDefault="009D4DDF" w:rsidP="00AE1DCB">
      <w:pPr>
        <w:pStyle w:val="ListParagraph"/>
        <w:spacing w:line="276" w:lineRule="auto"/>
        <w:jc w:val="both"/>
        <w:rPr>
          <w:b/>
          <w:lang w:val="ka-GE"/>
        </w:rPr>
      </w:pPr>
    </w:p>
    <w:p w14:paraId="0848162D" w14:textId="77777777" w:rsidR="009D4DDF" w:rsidRPr="005546F3" w:rsidRDefault="009D4DDF" w:rsidP="00AE1DCB">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5E3EA" w14:textId="77777777" w:rsidR="00F974B6" w:rsidRDefault="00F974B6" w:rsidP="00AD4002">
      <w:pPr>
        <w:spacing w:after="0" w:line="240" w:lineRule="auto"/>
      </w:pPr>
      <w:r>
        <w:separator/>
      </w:r>
    </w:p>
  </w:endnote>
  <w:endnote w:type="continuationSeparator" w:id="0">
    <w:p w14:paraId="59FA8854" w14:textId="77777777" w:rsidR="00F974B6" w:rsidRDefault="00F974B6" w:rsidP="00A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Phone R">
    <w:altName w:val="Times New Roman"/>
    <w:panose1 w:val="00000000000000000000"/>
    <w:charset w:val="00"/>
    <w:family w:val="roman"/>
    <w:notTrueType/>
    <w:pitch w:val="default"/>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2341A" w14:textId="77777777" w:rsidR="00F974B6" w:rsidRDefault="00F974B6" w:rsidP="00AD4002">
      <w:pPr>
        <w:spacing w:after="0" w:line="240" w:lineRule="auto"/>
      </w:pPr>
      <w:r>
        <w:separator/>
      </w:r>
    </w:p>
  </w:footnote>
  <w:footnote w:type="continuationSeparator" w:id="0">
    <w:p w14:paraId="7AA62F1A" w14:textId="77777777" w:rsidR="00F974B6" w:rsidRDefault="00F974B6" w:rsidP="00AD4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2">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nsid w:val="3F8B03D9"/>
    <w:multiLevelType w:val="hybridMultilevel"/>
    <w:tmpl w:val="9130637C"/>
    <w:lvl w:ilvl="0" w:tplc="3416850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3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2">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5"/>
  </w:num>
  <w:num w:numId="2">
    <w:abstractNumId w:val="36"/>
  </w:num>
  <w:num w:numId="3">
    <w:abstractNumId w:val="9"/>
  </w:num>
  <w:num w:numId="4">
    <w:abstractNumId w:val="7"/>
  </w:num>
  <w:num w:numId="5">
    <w:abstractNumId w:val="34"/>
  </w:num>
  <w:num w:numId="6">
    <w:abstractNumId w:val="4"/>
  </w:num>
  <w:num w:numId="7">
    <w:abstractNumId w:val="8"/>
  </w:num>
  <w:num w:numId="8">
    <w:abstractNumId w:val="0"/>
  </w:num>
  <w:num w:numId="9">
    <w:abstractNumId w:val="24"/>
  </w:num>
  <w:num w:numId="10">
    <w:abstractNumId w:val="12"/>
  </w:num>
  <w:num w:numId="11">
    <w:abstractNumId w:val="31"/>
  </w:num>
  <w:num w:numId="12">
    <w:abstractNumId w:val="30"/>
  </w:num>
  <w:num w:numId="13">
    <w:abstractNumId w:val="18"/>
  </w:num>
  <w:num w:numId="14">
    <w:abstractNumId w:val="6"/>
  </w:num>
  <w:num w:numId="15">
    <w:abstractNumId w:val="33"/>
  </w:num>
  <w:num w:numId="16">
    <w:abstractNumId w:val="21"/>
  </w:num>
  <w:num w:numId="17">
    <w:abstractNumId w:val="1"/>
  </w:num>
  <w:num w:numId="18">
    <w:abstractNumId w:val="3"/>
  </w:num>
  <w:num w:numId="19">
    <w:abstractNumId w:val="35"/>
  </w:num>
  <w:num w:numId="20">
    <w:abstractNumId w:val="37"/>
  </w:num>
  <w:num w:numId="21">
    <w:abstractNumId w:val="38"/>
  </w:num>
  <w:num w:numId="22">
    <w:abstractNumId w:val="20"/>
  </w:num>
  <w:num w:numId="23">
    <w:abstractNumId w:val="19"/>
  </w:num>
  <w:num w:numId="24">
    <w:abstractNumId w:val="16"/>
  </w:num>
  <w:num w:numId="25">
    <w:abstractNumId w:val="27"/>
  </w:num>
  <w:num w:numId="26">
    <w:abstractNumId w:val="14"/>
  </w:num>
  <w:num w:numId="27">
    <w:abstractNumId w:val="25"/>
  </w:num>
  <w:num w:numId="28">
    <w:abstractNumId w:val="26"/>
  </w:num>
  <w:num w:numId="29">
    <w:abstractNumId w:val="17"/>
  </w:num>
  <w:num w:numId="30">
    <w:abstractNumId w:val="11"/>
  </w:num>
  <w:num w:numId="31">
    <w:abstractNumId w:val="23"/>
  </w:num>
  <w:num w:numId="32">
    <w:abstractNumId w:val="13"/>
  </w:num>
  <w:num w:numId="33">
    <w:abstractNumId w:val="5"/>
  </w:num>
  <w:num w:numId="34">
    <w:abstractNumId w:val="32"/>
  </w:num>
  <w:num w:numId="35">
    <w:abstractNumId w:val="29"/>
  </w:num>
  <w:num w:numId="36">
    <w:abstractNumId w:val="28"/>
  </w:num>
  <w:num w:numId="37">
    <w:abstractNumId w:val="10"/>
  </w:num>
  <w:num w:numId="38">
    <w:abstractNumId w:val="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01A46"/>
    <w:rsid w:val="00012FDB"/>
    <w:rsid w:val="000162E7"/>
    <w:rsid w:val="00053BD2"/>
    <w:rsid w:val="00054778"/>
    <w:rsid w:val="0006525A"/>
    <w:rsid w:val="00074153"/>
    <w:rsid w:val="0009392B"/>
    <w:rsid w:val="000939E2"/>
    <w:rsid w:val="000942C2"/>
    <w:rsid w:val="00096B2E"/>
    <w:rsid w:val="000C1008"/>
    <w:rsid w:val="000D6C77"/>
    <w:rsid w:val="000D6EA8"/>
    <w:rsid w:val="000E5283"/>
    <w:rsid w:val="000E6BDC"/>
    <w:rsid w:val="00105C4B"/>
    <w:rsid w:val="0011643B"/>
    <w:rsid w:val="0011665C"/>
    <w:rsid w:val="00134424"/>
    <w:rsid w:val="00166238"/>
    <w:rsid w:val="00184BCB"/>
    <w:rsid w:val="001907C2"/>
    <w:rsid w:val="0019587B"/>
    <w:rsid w:val="001C1381"/>
    <w:rsid w:val="001C2180"/>
    <w:rsid w:val="001E5E80"/>
    <w:rsid w:val="001F0918"/>
    <w:rsid w:val="00200ABB"/>
    <w:rsid w:val="00201B3F"/>
    <w:rsid w:val="00203FD8"/>
    <w:rsid w:val="00207838"/>
    <w:rsid w:val="00207CCC"/>
    <w:rsid w:val="00217866"/>
    <w:rsid w:val="0022406B"/>
    <w:rsid w:val="00231F38"/>
    <w:rsid w:val="00244E89"/>
    <w:rsid w:val="00245AA5"/>
    <w:rsid w:val="00246D34"/>
    <w:rsid w:val="002526DB"/>
    <w:rsid w:val="00257257"/>
    <w:rsid w:val="002636C6"/>
    <w:rsid w:val="0026570D"/>
    <w:rsid w:val="00275A6F"/>
    <w:rsid w:val="00277247"/>
    <w:rsid w:val="002859A0"/>
    <w:rsid w:val="002961B6"/>
    <w:rsid w:val="002B1BF4"/>
    <w:rsid w:val="00304021"/>
    <w:rsid w:val="0032253F"/>
    <w:rsid w:val="003410C4"/>
    <w:rsid w:val="0035589C"/>
    <w:rsid w:val="00377555"/>
    <w:rsid w:val="00380F1A"/>
    <w:rsid w:val="003945C1"/>
    <w:rsid w:val="003A3676"/>
    <w:rsid w:val="003C3E51"/>
    <w:rsid w:val="003D1795"/>
    <w:rsid w:val="003E457E"/>
    <w:rsid w:val="003E47CD"/>
    <w:rsid w:val="003F4E7D"/>
    <w:rsid w:val="003F638A"/>
    <w:rsid w:val="003F6C0F"/>
    <w:rsid w:val="00416DC3"/>
    <w:rsid w:val="00417EE9"/>
    <w:rsid w:val="00424864"/>
    <w:rsid w:val="004622DD"/>
    <w:rsid w:val="0047141B"/>
    <w:rsid w:val="004802ED"/>
    <w:rsid w:val="0048274B"/>
    <w:rsid w:val="0048481A"/>
    <w:rsid w:val="00491014"/>
    <w:rsid w:val="004A2CC7"/>
    <w:rsid w:val="004B065F"/>
    <w:rsid w:val="004B34EF"/>
    <w:rsid w:val="004C073E"/>
    <w:rsid w:val="004C7016"/>
    <w:rsid w:val="004D5467"/>
    <w:rsid w:val="004D6327"/>
    <w:rsid w:val="004F012F"/>
    <w:rsid w:val="00507483"/>
    <w:rsid w:val="0051087E"/>
    <w:rsid w:val="0051137D"/>
    <w:rsid w:val="005128D0"/>
    <w:rsid w:val="00515DF6"/>
    <w:rsid w:val="00516390"/>
    <w:rsid w:val="0053282C"/>
    <w:rsid w:val="00540553"/>
    <w:rsid w:val="005408EA"/>
    <w:rsid w:val="00545BBA"/>
    <w:rsid w:val="0054733F"/>
    <w:rsid w:val="005546F3"/>
    <w:rsid w:val="005548C0"/>
    <w:rsid w:val="00560E8C"/>
    <w:rsid w:val="00562DE9"/>
    <w:rsid w:val="00574963"/>
    <w:rsid w:val="0058302D"/>
    <w:rsid w:val="005978CF"/>
    <w:rsid w:val="00597F62"/>
    <w:rsid w:val="005C64E7"/>
    <w:rsid w:val="005D3AD2"/>
    <w:rsid w:val="005D6CC8"/>
    <w:rsid w:val="005E72DA"/>
    <w:rsid w:val="005E7F96"/>
    <w:rsid w:val="006022C1"/>
    <w:rsid w:val="0060694F"/>
    <w:rsid w:val="0061366B"/>
    <w:rsid w:val="006141F1"/>
    <w:rsid w:val="0061481F"/>
    <w:rsid w:val="0061686E"/>
    <w:rsid w:val="00640DD8"/>
    <w:rsid w:val="00645720"/>
    <w:rsid w:val="006544F8"/>
    <w:rsid w:val="006633D0"/>
    <w:rsid w:val="0067055C"/>
    <w:rsid w:val="00675FC0"/>
    <w:rsid w:val="0068276F"/>
    <w:rsid w:val="00685AED"/>
    <w:rsid w:val="00686CB2"/>
    <w:rsid w:val="00692326"/>
    <w:rsid w:val="0069741E"/>
    <w:rsid w:val="006A776A"/>
    <w:rsid w:val="006B1684"/>
    <w:rsid w:val="006C0614"/>
    <w:rsid w:val="006C4653"/>
    <w:rsid w:val="006C4A01"/>
    <w:rsid w:val="006D3F2A"/>
    <w:rsid w:val="006E04EC"/>
    <w:rsid w:val="00720A2A"/>
    <w:rsid w:val="00725D27"/>
    <w:rsid w:val="00727575"/>
    <w:rsid w:val="00727819"/>
    <w:rsid w:val="0073196E"/>
    <w:rsid w:val="00733508"/>
    <w:rsid w:val="0073638A"/>
    <w:rsid w:val="007413A9"/>
    <w:rsid w:val="00750D34"/>
    <w:rsid w:val="0076277E"/>
    <w:rsid w:val="00790407"/>
    <w:rsid w:val="007931AE"/>
    <w:rsid w:val="00796954"/>
    <w:rsid w:val="007A6C26"/>
    <w:rsid w:val="007B3F0D"/>
    <w:rsid w:val="007D59D2"/>
    <w:rsid w:val="007D69B2"/>
    <w:rsid w:val="007D770D"/>
    <w:rsid w:val="007E307D"/>
    <w:rsid w:val="007E4186"/>
    <w:rsid w:val="007E6B2B"/>
    <w:rsid w:val="007F4743"/>
    <w:rsid w:val="00811CFA"/>
    <w:rsid w:val="008144EE"/>
    <w:rsid w:val="008201D3"/>
    <w:rsid w:val="008214EA"/>
    <w:rsid w:val="008229B0"/>
    <w:rsid w:val="00832056"/>
    <w:rsid w:val="00835D5A"/>
    <w:rsid w:val="008475DC"/>
    <w:rsid w:val="00851E22"/>
    <w:rsid w:val="00860807"/>
    <w:rsid w:val="0086650C"/>
    <w:rsid w:val="00871DD7"/>
    <w:rsid w:val="00872B98"/>
    <w:rsid w:val="008852CB"/>
    <w:rsid w:val="00885E38"/>
    <w:rsid w:val="008909FA"/>
    <w:rsid w:val="0089180C"/>
    <w:rsid w:val="008A5126"/>
    <w:rsid w:val="008B2333"/>
    <w:rsid w:val="008B618B"/>
    <w:rsid w:val="008C0D8A"/>
    <w:rsid w:val="008C34E0"/>
    <w:rsid w:val="008C5F10"/>
    <w:rsid w:val="008C68AB"/>
    <w:rsid w:val="008F3626"/>
    <w:rsid w:val="008F43AC"/>
    <w:rsid w:val="00907E55"/>
    <w:rsid w:val="0091342E"/>
    <w:rsid w:val="0092430F"/>
    <w:rsid w:val="00950BC3"/>
    <w:rsid w:val="00956549"/>
    <w:rsid w:val="009631D2"/>
    <w:rsid w:val="00977429"/>
    <w:rsid w:val="009977D8"/>
    <w:rsid w:val="00997DEB"/>
    <w:rsid w:val="009B1BF6"/>
    <w:rsid w:val="009B4466"/>
    <w:rsid w:val="009B688B"/>
    <w:rsid w:val="009B69F6"/>
    <w:rsid w:val="009C0741"/>
    <w:rsid w:val="009D4DDF"/>
    <w:rsid w:val="009E318C"/>
    <w:rsid w:val="009F0A33"/>
    <w:rsid w:val="009F2280"/>
    <w:rsid w:val="009F357E"/>
    <w:rsid w:val="00A02542"/>
    <w:rsid w:val="00A03E20"/>
    <w:rsid w:val="00A12734"/>
    <w:rsid w:val="00A368C0"/>
    <w:rsid w:val="00A453A4"/>
    <w:rsid w:val="00A53E34"/>
    <w:rsid w:val="00A609CC"/>
    <w:rsid w:val="00A62D19"/>
    <w:rsid w:val="00A6361B"/>
    <w:rsid w:val="00A7582D"/>
    <w:rsid w:val="00A86C10"/>
    <w:rsid w:val="00A94E37"/>
    <w:rsid w:val="00AA3D9C"/>
    <w:rsid w:val="00AB7A71"/>
    <w:rsid w:val="00AD4002"/>
    <w:rsid w:val="00AD5402"/>
    <w:rsid w:val="00AE1DCB"/>
    <w:rsid w:val="00AE24C1"/>
    <w:rsid w:val="00AE30EC"/>
    <w:rsid w:val="00AE5A2A"/>
    <w:rsid w:val="00AE5B87"/>
    <w:rsid w:val="00AE75EA"/>
    <w:rsid w:val="00AF0930"/>
    <w:rsid w:val="00AF638C"/>
    <w:rsid w:val="00AF695A"/>
    <w:rsid w:val="00B10759"/>
    <w:rsid w:val="00B11873"/>
    <w:rsid w:val="00B17029"/>
    <w:rsid w:val="00B17B78"/>
    <w:rsid w:val="00B30B95"/>
    <w:rsid w:val="00B37966"/>
    <w:rsid w:val="00B45BD2"/>
    <w:rsid w:val="00B633EF"/>
    <w:rsid w:val="00B66E88"/>
    <w:rsid w:val="00B84BA5"/>
    <w:rsid w:val="00B968CF"/>
    <w:rsid w:val="00BA01CF"/>
    <w:rsid w:val="00BB3E15"/>
    <w:rsid w:val="00BB7E6E"/>
    <w:rsid w:val="00BC6116"/>
    <w:rsid w:val="00C018FB"/>
    <w:rsid w:val="00C26502"/>
    <w:rsid w:val="00C56B67"/>
    <w:rsid w:val="00C74593"/>
    <w:rsid w:val="00C93536"/>
    <w:rsid w:val="00CA622D"/>
    <w:rsid w:val="00CA76D1"/>
    <w:rsid w:val="00CB26E5"/>
    <w:rsid w:val="00CB7C6E"/>
    <w:rsid w:val="00CC0BDD"/>
    <w:rsid w:val="00CC595F"/>
    <w:rsid w:val="00CD72B9"/>
    <w:rsid w:val="00CE03D2"/>
    <w:rsid w:val="00CE1528"/>
    <w:rsid w:val="00CE36B3"/>
    <w:rsid w:val="00CF3108"/>
    <w:rsid w:val="00CF6FE6"/>
    <w:rsid w:val="00D04F40"/>
    <w:rsid w:val="00D05F9D"/>
    <w:rsid w:val="00D22CBC"/>
    <w:rsid w:val="00D22FFE"/>
    <w:rsid w:val="00D367B8"/>
    <w:rsid w:val="00D37B06"/>
    <w:rsid w:val="00D55C22"/>
    <w:rsid w:val="00D56626"/>
    <w:rsid w:val="00D63A6B"/>
    <w:rsid w:val="00D82B2D"/>
    <w:rsid w:val="00DB2594"/>
    <w:rsid w:val="00DB2F5C"/>
    <w:rsid w:val="00DC486F"/>
    <w:rsid w:val="00DD036B"/>
    <w:rsid w:val="00DD6F85"/>
    <w:rsid w:val="00DE19A0"/>
    <w:rsid w:val="00DF21B1"/>
    <w:rsid w:val="00E000B6"/>
    <w:rsid w:val="00E066E1"/>
    <w:rsid w:val="00E067AE"/>
    <w:rsid w:val="00E31842"/>
    <w:rsid w:val="00E333A3"/>
    <w:rsid w:val="00E5570D"/>
    <w:rsid w:val="00E55F85"/>
    <w:rsid w:val="00E60E43"/>
    <w:rsid w:val="00E63C42"/>
    <w:rsid w:val="00E805E8"/>
    <w:rsid w:val="00E81419"/>
    <w:rsid w:val="00E8470C"/>
    <w:rsid w:val="00E942FC"/>
    <w:rsid w:val="00EA5E0F"/>
    <w:rsid w:val="00EB0A7E"/>
    <w:rsid w:val="00ED6281"/>
    <w:rsid w:val="00EE056E"/>
    <w:rsid w:val="00EE2382"/>
    <w:rsid w:val="00EE7349"/>
    <w:rsid w:val="00EF2BA3"/>
    <w:rsid w:val="00EF4027"/>
    <w:rsid w:val="00F04AAD"/>
    <w:rsid w:val="00F06431"/>
    <w:rsid w:val="00F11519"/>
    <w:rsid w:val="00F22F9A"/>
    <w:rsid w:val="00F41741"/>
    <w:rsid w:val="00F54BEC"/>
    <w:rsid w:val="00F5630E"/>
    <w:rsid w:val="00F673BE"/>
    <w:rsid w:val="00F7661E"/>
    <w:rsid w:val="00F77294"/>
    <w:rsid w:val="00F82E8C"/>
    <w:rsid w:val="00F851CC"/>
    <w:rsid w:val="00F85A49"/>
    <w:rsid w:val="00F90C98"/>
    <w:rsid w:val="00F974B6"/>
    <w:rsid w:val="00FA1C90"/>
    <w:rsid w:val="00FA5A79"/>
    <w:rsid w:val="00FB0A40"/>
    <w:rsid w:val="00FC23CC"/>
    <w:rsid w:val="00FC3E95"/>
    <w:rsid w:val="00FC408E"/>
    <w:rsid w:val="00FE3813"/>
    <w:rsid w:val="00FF59F7"/>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 w:type="character" w:customStyle="1" w:styleId="st">
    <w:name w:val="st"/>
    <w:basedOn w:val="DefaultParagraphFont"/>
    <w:rsid w:val="00F54BEC"/>
  </w:style>
  <w:style w:type="character" w:styleId="Emphasis">
    <w:name w:val="Emphasis"/>
    <w:basedOn w:val="DefaultParagraphFont"/>
    <w:uiPriority w:val="20"/>
    <w:qFormat/>
    <w:rsid w:val="00F54BEC"/>
    <w:rPr>
      <w:i/>
      <w:iCs/>
    </w:rPr>
  </w:style>
  <w:style w:type="paragraph" w:styleId="PlainText">
    <w:name w:val="Plain Text"/>
    <w:basedOn w:val="Normal"/>
    <w:link w:val="PlainTextChar"/>
    <w:uiPriority w:val="99"/>
    <w:unhideWhenUsed/>
    <w:rsid w:val="00BB3E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3E1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 w:type="character" w:customStyle="1" w:styleId="st">
    <w:name w:val="st"/>
    <w:basedOn w:val="DefaultParagraphFont"/>
    <w:rsid w:val="00F54BEC"/>
  </w:style>
  <w:style w:type="character" w:styleId="Emphasis">
    <w:name w:val="Emphasis"/>
    <w:basedOn w:val="DefaultParagraphFont"/>
    <w:uiPriority w:val="20"/>
    <w:qFormat/>
    <w:rsid w:val="00F54BEC"/>
    <w:rPr>
      <w:i/>
      <w:iCs/>
    </w:rPr>
  </w:style>
  <w:style w:type="paragraph" w:styleId="PlainText">
    <w:name w:val="Plain Text"/>
    <w:basedOn w:val="Normal"/>
    <w:link w:val="PlainTextChar"/>
    <w:uiPriority w:val="99"/>
    <w:unhideWhenUsed/>
    <w:rsid w:val="00BB3E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3E1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364">
      <w:bodyDiv w:val="1"/>
      <w:marLeft w:val="0"/>
      <w:marRight w:val="0"/>
      <w:marTop w:val="0"/>
      <w:marBottom w:val="0"/>
      <w:divBdr>
        <w:top w:val="none" w:sz="0" w:space="0" w:color="auto"/>
        <w:left w:val="none" w:sz="0" w:space="0" w:color="auto"/>
        <w:bottom w:val="none" w:sz="0" w:space="0" w:color="auto"/>
        <w:right w:val="none" w:sz="0" w:space="0" w:color="auto"/>
      </w:divBdr>
    </w:div>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641808776">
      <w:bodyDiv w:val="1"/>
      <w:marLeft w:val="0"/>
      <w:marRight w:val="0"/>
      <w:marTop w:val="0"/>
      <w:marBottom w:val="0"/>
      <w:divBdr>
        <w:top w:val="none" w:sz="0" w:space="0" w:color="auto"/>
        <w:left w:val="none" w:sz="0" w:space="0" w:color="auto"/>
        <w:bottom w:val="none" w:sz="0" w:space="0" w:color="auto"/>
        <w:right w:val="none" w:sz="0" w:space="0" w:color="auto"/>
      </w:divBdr>
    </w:div>
    <w:div w:id="666127597">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321421853">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le.co/2V92MX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bkYphX" TargetMode="External"/><Relationship Id="rId5" Type="http://schemas.openxmlformats.org/officeDocument/2006/relationships/settings" Target="settings.xml"/><Relationship Id="rId10" Type="http://schemas.openxmlformats.org/officeDocument/2006/relationships/hyperlink" Target="https://apple.co/2V92MXw" TargetMode="External"/><Relationship Id="rId4" Type="http://schemas.microsoft.com/office/2007/relationships/stylesWithEffects" Target="stylesWithEffects.xml"/><Relationship Id="rId9" Type="http://schemas.openxmlformats.org/officeDocument/2006/relationships/hyperlink" Target="http://www.StopC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705D-9221-476E-AC76-9D6C25B6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20</Pages>
  <Words>8355</Words>
  <Characters>47626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user</cp:lastModifiedBy>
  <cp:revision>25</cp:revision>
  <dcterms:created xsi:type="dcterms:W3CDTF">2020-06-06T07:02:00Z</dcterms:created>
  <dcterms:modified xsi:type="dcterms:W3CDTF">2020-06-07T19:00:00Z</dcterms:modified>
</cp:coreProperties>
</file>